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D914C" w14:textId="431FC072" w:rsidR="008C7B24" w:rsidRDefault="008C7B2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  <w:b/>
          <w:bCs/>
          <w:sz w:val="40"/>
          <w:szCs w:val="40"/>
        </w:rPr>
      </w:pPr>
      <w:r w:rsidRPr="00745F9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1436381B" wp14:editId="3426AF8E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19050" t="0" r="0" b="0"/>
            <wp:wrapNone/>
            <wp:docPr id="2103449944" name="Picture 2103449944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F91">
        <w:rPr>
          <w:rFonts w:ascii="TH SarabunIT๙" w:hAnsi="TH SarabunIT๙" w:cs="TH SarabunIT๙"/>
        </w:rPr>
        <w:tab/>
      </w:r>
      <w:r w:rsidRPr="00745F91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  <w:r>
        <w:rPr>
          <w:rFonts w:ascii="TH SarabunIT๙" w:hAnsi="TH SarabunIT๙" w:cs="TH SarabunIT๙" w:hint="cs"/>
          <w:b/>
          <w:bCs/>
          <w:spacing w:val="-20"/>
          <w:sz w:val="58"/>
          <w:szCs w:val="58"/>
          <w:cs/>
        </w:rPr>
        <w:t xml:space="preserve">   </w:t>
      </w:r>
    </w:p>
    <w:p w14:paraId="1ABBB51A" w14:textId="1F63677D" w:rsidR="008C7B24" w:rsidRPr="00745F91" w:rsidRDefault="008C7B24" w:rsidP="008C7B24">
      <w:pPr>
        <w:tabs>
          <w:tab w:val="left" w:pos="3600"/>
        </w:tabs>
        <w:spacing w:after="60" w:line="420" w:lineRule="exact"/>
        <w:rPr>
          <w:rFonts w:ascii="TH SarabunIT๙" w:hAnsi="TH SarabunIT๙" w:cs="TH SarabunIT๙"/>
          <w:noProof/>
          <w:sz w:val="32"/>
          <w:szCs w:val="32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สภ.พ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>ลูตาหลวง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 โทร. ๐๓๘-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>245518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745F91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2E1F6B88" w14:textId="216C41C5" w:rsidR="008C7B24" w:rsidRPr="00F32584" w:rsidRDefault="008C7B24" w:rsidP="008C7B24">
      <w:pPr>
        <w:tabs>
          <w:tab w:val="left" w:pos="4500"/>
          <w:tab w:val="left" w:pos="900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๐๐๑๗.(</w:t>
      </w:r>
      <w:proofErr w:type="spellStart"/>
      <w:r w:rsidRPr="00745F91">
        <w:rPr>
          <w:rFonts w:ascii="TH SarabunIT๙" w:hAnsi="TH SarabunIT๙" w:cs="TH SarabunIT๙"/>
          <w:sz w:val="32"/>
          <w:szCs w:val="32"/>
          <w:cs/>
        </w:rPr>
        <w:t>ชบ</w:t>
      </w:r>
      <w:proofErr w:type="spellEnd"/>
      <w:r w:rsidRPr="00745F91">
        <w:rPr>
          <w:rFonts w:ascii="TH SarabunIT๙" w:hAnsi="TH SarabunIT๙" w:cs="TH SarabunIT๙"/>
          <w:sz w:val="32"/>
          <w:szCs w:val="32"/>
          <w:cs/>
        </w:rPr>
        <w:t>).๕๗/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45F91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45F91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1  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6D73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32584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4267AC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B20CD38" w14:textId="568B53CA" w:rsidR="004267AC" w:rsidRDefault="008C7B24" w:rsidP="004267AC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รายงานผลการเบิกจ่าย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งบประมาณรายจ่ายประจำปีงบประมาณ พ.ศ.2569 รอบ 6 เดือน </w:t>
      </w:r>
    </w:p>
    <w:p w14:paraId="066D1185" w14:textId="562672D6" w:rsidR="008C7B24" w:rsidRPr="00745F91" w:rsidRDefault="00961115" w:rsidP="008C7B24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C7B2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97A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.ค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.68</w:t>
      </w:r>
      <w:r w:rsidR="008C7B24">
        <w:rPr>
          <w:rFonts w:ascii="TH SarabunIT๙" w:hAnsi="TH SarabunIT๙" w:cs="TH SarabunIT๙" w:hint="cs"/>
          <w:sz w:val="32"/>
          <w:szCs w:val="32"/>
          <w:cs/>
        </w:rPr>
        <w:t>-</w:t>
      </w:r>
      <w:r w:rsidR="00B97A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8C7B24">
        <w:rPr>
          <w:rFonts w:ascii="TH SarabunIT๙" w:hAnsi="TH SarabunIT๙" w:cs="TH SarabunIT๙" w:hint="cs"/>
          <w:sz w:val="32"/>
          <w:szCs w:val="32"/>
          <w:cs/>
        </w:rPr>
        <w:t>.ค.6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8C7B2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145D3A1" w14:textId="3F30C34F" w:rsidR="008C7B24" w:rsidRDefault="008C7B24" w:rsidP="008C7B24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745F91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745F91">
        <w:rPr>
          <w:rFonts w:ascii="TH SarabunIT๙" w:hAnsi="TH SarabunIT๙" w:cs="TH SarabunIT๙"/>
          <w:sz w:val="32"/>
          <w:szCs w:val="32"/>
        </w:rPr>
        <w:t xml:space="preserve">    </w:t>
      </w:r>
      <w:r w:rsidRPr="00745F91">
        <w:rPr>
          <w:rFonts w:ascii="TH SarabunIT๙" w:hAnsi="TH SarabunIT๙" w:cs="TH SarabunIT๙"/>
          <w:sz w:val="32"/>
          <w:szCs w:val="32"/>
          <w:cs/>
        </w:rPr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745F91">
        <w:rPr>
          <w:rFonts w:ascii="TH SarabunIT๙" w:hAnsi="TH SarabunIT๙" w:cs="TH SarabunIT๙"/>
          <w:sz w:val="32"/>
          <w:szCs w:val="32"/>
          <w:cs/>
        </w:rPr>
        <w:t>ก.</w:t>
      </w:r>
      <w:r>
        <w:rPr>
          <w:rFonts w:ascii="TH SarabunIT๙" w:hAnsi="TH SarabunIT๙" w:cs="TH SarabunIT๙" w:hint="cs"/>
          <w:sz w:val="32"/>
          <w:szCs w:val="32"/>
          <w:cs/>
        </w:rPr>
        <w:t>สภ.พ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>ลูตาหลวง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(ผ่าน สว.อก.สภ.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>พลูตาหลวง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25C2BBD" w14:textId="77777777" w:rsidR="00961115" w:rsidRPr="00745F91" w:rsidRDefault="00961115" w:rsidP="008C7B24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BC7890" w14:textId="77777777" w:rsidR="004267AC" w:rsidRDefault="00961115" w:rsidP="004267AC">
      <w:pPr>
        <w:tabs>
          <w:tab w:val="left" w:pos="9000"/>
        </w:tabs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9158E" w:rsidRPr="00EF25FA">
        <w:rPr>
          <w:rFonts w:ascii="TH SarabunIT๙" w:hAnsi="TH SarabunIT๙" w:cs="TH SarabunIT๙"/>
          <w:sz w:val="32"/>
          <w:szCs w:val="32"/>
          <w:cs/>
        </w:rPr>
        <w:t>ตาม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>สภ.พ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>ลูตาหลวง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>ได้รับจัดสรร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</w:p>
    <w:p w14:paraId="43DDC7F4" w14:textId="4362E50C" w:rsidR="004267AC" w:rsidRDefault="00961115" w:rsidP="004267AC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พ.ศ.256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ไตรมาสที่ 1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- 2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.ค</w:t>
      </w:r>
      <w:r w:rsidR="00BC234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68 </w:t>
      </w:r>
      <w:r>
        <w:rPr>
          <w:rFonts w:ascii="TH SarabunIT๙" w:hAnsi="TH SarabunIT๙" w:cs="TH SarabunIT๙" w:hint="cs"/>
          <w:sz w:val="32"/>
          <w:szCs w:val="32"/>
          <w:cs/>
        </w:rPr>
        <w:t>- มี.ค.6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เพื่อให้หน่วยดำเนินการเบิกจ่ายให้บรรลุผลตามแผน</w:t>
      </w:r>
    </w:p>
    <w:p w14:paraId="59BAE244" w14:textId="0422BDF3" w:rsidR="0099158E" w:rsidRDefault="004267AC" w:rsidP="004267AC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การเบิกจ่ายงบประมาณ พ.ศ. 2569 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5D55109C" w14:textId="77777777" w:rsidR="0061575F" w:rsidRDefault="009437E4" w:rsidP="004267AC">
      <w:pPr>
        <w:tabs>
          <w:tab w:val="left" w:pos="9000"/>
        </w:tabs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งานอำนวยการ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 xml:space="preserve"> (งานการเงิน) </w:t>
      </w:r>
      <w:r w:rsidR="0061575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611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สภ.พ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 xml:space="preserve">ลูตาหลวง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57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ขอรายงานผลการเบิกจ่าย</w:t>
      </w:r>
      <w:r w:rsidR="0061575F">
        <w:rPr>
          <w:rFonts w:ascii="TH SarabunIT๙" w:hAnsi="TH SarabunIT๙" w:cs="TH SarabunIT๙" w:hint="cs"/>
          <w:sz w:val="32"/>
          <w:szCs w:val="32"/>
          <w:cs/>
        </w:rPr>
        <w:t>และสรุปผล</w:t>
      </w:r>
    </w:p>
    <w:p w14:paraId="302C0EC6" w14:textId="0BFFE6C7" w:rsidR="004267AC" w:rsidRPr="00745F91" w:rsidRDefault="0061575F" w:rsidP="004267AC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การใช้จ่าย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>งบประมาณ พ.ศ.2569  รอบ 6 เดือน (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ต.ค.68- มี.ค.69) ตามแบบที่แนบมาพร้อมนี้  จำนวน 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4267A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C0966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102412A6" w14:textId="5877E007" w:rsidR="008C7B24" w:rsidRDefault="008C7B24" w:rsidP="008C7B24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745F91">
        <w:rPr>
          <w:rFonts w:ascii="TH SarabunIT๙" w:hAnsi="TH SarabunIT๙" w:cs="TH SarabunIT๙"/>
          <w:sz w:val="32"/>
          <w:szCs w:val="32"/>
          <w:cs/>
        </w:rPr>
        <w:tab/>
      </w:r>
      <w:r w:rsidRPr="00745F91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45975667" w14:textId="6B00A126" w:rsidR="008C7B24" w:rsidRPr="004616EC" w:rsidRDefault="007565C1" w:rsidP="007565C1">
      <w:pPr>
        <w:ind w:left="288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B97A90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>.หญิง</w:t>
      </w:r>
      <w:r w:rsidR="008C7B24" w:rsidRPr="00745F9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909C6">
        <w:rPr>
          <w:noProof/>
          <w14:ligatures w14:val="standardContextual"/>
        </w:rPr>
        <w:drawing>
          <wp:inline distT="0" distB="0" distL="0" distR="0" wp14:anchorId="12332C50" wp14:editId="5037B621">
            <wp:extent cx="1018443" cy="436684"/>
            <wp:effectExtent l="0" t="0" r="0" b="1905"/>
            <wp:docPr id="2" name="รูปภาพ 13">
              <a:extLst xmlns:a="http://schemas.openxmlformats.org/drawingml/2006/main">
                <a:ext uri="{FF2B5EF4-FFF2-40B4-BE49-F238E27FC236}">
                  <a16:creationId xmlns:a16="http://schemas.microsoft.com/office/drawing/2014/main" id="{84C25018-9AC6-496C-BEED-483D89D8F9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3">
                      <a:extLst>
                        <a:ext uri="{FF2B5EF4-FFF2-40B4-BE49-F238E27FC236}">
                          <a16:creationId xmlns:a16="http://schemas.microsoft.com/office/drawing/2014/main" id="{84C25018-9AC6-496C-BEED-483D89D8F9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8" t="1839" r="94858" b="87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443" cy="43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9DA9412" w14:textId="792A3752" w:rsidR="008C7B24" w:rsidRPr="00745F91" w:rsidRDefault="008C7B24" w:rsidP="008C7B24">
      <w:pPr>
        <w:ind w:firstLine="1412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8E7E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>ปรีดา</w:t>
      </w:r>
      <w:proofErr w:type="spellStart"/>
      <w:r w:rsidR="007565C1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7565C1">
        <w:rPr>
          <w:rFonts w:ascii="TH SarabunIT๙" w:hAnsi="TH SarabunIT๙" w:cs="TH SarabunIT๙" w:hint="cs"/>
          <w:sz w:val="32"/>
          <w:szCs w:val="32"/>
          <w:cs/>
        </w:rPr>
        <w:t>ณ  คำนึงผล</w:t>
      </w:r>
      <w:r w:rsidR="008E7E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16F4A89" w14:textId="0B49BC47" w:rsidR="008C7B24" w:rsidRPr="00745F91" w:rsidRDefault="009437E4" w:rsidP="008C7B24">
      <w:pPr>
        <w:ind w:firstLine="1412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 xml:space="preserve">รอง สว.(ป.) </w:t>
      </w:r>
      <w:r w:rsidR="008C7B24" w:rsidRPr="00745F91">
        <w:rPr>
          <w:rFonts w:ascii="TH SarabunIT๙" w:hAnsi="TH SarabunIT๙" w:cs="TH SarabunIT๙"/>
          <w:sz w:val="32"/>
          <w:szCs w:val="32"/>
          <w:cs/>
        </w:rPr>
        <w:t>สภ.พ</w:t>
      </w:r>
      <w:r w:rsidR="007565C1">
        <w:rPr>
          <w:rFonts w:ascii="TH SarabunIT๙" w:hAnsi="TH SarabunIT๙" w:cs="TH SarabunIT๙" w:hint="cs"/>
          <w:sz w:val="32"/>
          <w:szCs w:val="32"/>
          <w:cs/>
        </w:rPr>
        <w:t>ลูตาหลวง</w:t>
      </w:r>
      <w:r w:rsidR="008C7B24" w:rsidRPr="00745F9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C6CF12" w14:textId="77777777" w:rsidR="00744E88" w:rsidRDefault="00744E88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</w:p>
    <w:p w14:paraId="619403C9" w14:textId="77777777" w:rsidR="004267AC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</w:p>
    <w:p w14:paraId="3C7A8E2D" w14:textId="1CA78488" w:rsidR="004267AC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744E88">
        <w:rPr>
          <w:rFonts w:ascii="TH SarabunIT๙" w:hAnsi="TH SarabunIT๙" w:cs="TH SarabunIT๙" w:hint="cs"/>
          <w:sz w:val="32"/>
          <w:szCs w:val="32"/>
          <w:cs/>
        </w:rPr>
        <w:t>เรียน ผกก.สภ.พ</w:t>
      </w:r>
      <w:r>
        <w:rPr>
          <w:rFonts w:ascii="TH SarabunIT๙" w:hAnsi="TH SarabunIT๙" w:cs="TH SarabunIT๙" w:hint="cs"/>
          <w:sz w:val="32"/>
          <w:szCs w:val="32"/>
          <w:cs/>
        </w:rPr>
        <w:t>ลูตาหลวง</w:t>
      </w:r>
      <w:r w:rsidRPr="00744E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4AD21D3" w14:textId="77777777" w:rsidR="004267AC" w:rsidRDefault="004267AC" w:rsidP="004267AC">
      <w:pPr>
        <w:pStyle w:val="a3"/>
        <w:numPr>
          <w:ilvl w:val="0"/>
          <w:numId w:val="2"/>
        </w:num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 w:hint="cs"/>
          <w:sz w:val="32"/>
          <w:szCs w:val="32"/>
          <w:cs/>
        </w:rPr>
        <w:t>เพื่อโปรดทราบ</w:t>
      </w:r>
    </w:p>
    <w:p w14:paraId="40F76E73" w14:textId="77777777" w:rsidR="004267AC" w:rsidRPr="00903AAE" w:rsidRDefault="004267AC" w:rsidP="004267AC">
      <w:pPr>
        <w:pStyle w:val="a3"/>
        <w:tabs>
          <w:tab w:val="left" w:pos="3600"/>
        </w:tabs>
        <w:spacing w:line="420" w:lineRule="exact"/>
        <w:ind w:left="840"/>
        <w:rPr>
          <w:rFonts w:ascii="TH SarabunIT๙" w:hAnsi="TH SarabunIT๙" w:cs="TH SarabunIT๙"/>
          <w:sz w:val="32"/>
          <w:szCs w:val="32"/>
        </w:rPr>
      </w:pPr>
    </w:p>
    <w:p w14:paraId="6F550099" w14:textId="77777777" w:rsidR="004267AC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9D62F9" wp14:editId="4BEADF45">
                <wp:simplePos x="0" y="0"/>
                <wp:positionH relativeFrom="column">
                  <wp:posOffset>3291205</wp:posOffset>
                </wp:positionH>
                <wp:positionV relativeFrom="paragraph">
                  <wp:posOffset>6985</wp:posOffset>
                </wp:positionV>
                <wp:extent cx="2886075" cy="1404620"/>
                <wp:effectExtent l="0" t="0" r="9525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439C8" w14:textId="77777777" w:rsidR="004267AC" w:rsidRPr="00903AAE" w:rsidRDefault="004267AC" w:rsidP="004267A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ทราบ </w:t>
                            </w:r>
                          </w:p>
                          <w:p w14:paraId="24196D6C" w14:textId="77777777" w:rsidR="004267AC" w:rsidRDefault="004267AC" w:rsidP="004267A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เร่งรัดการเบิกจ่ายให้บรรลุตามแผน </w:t>
                            </w:r>
                          </w:p>
                          <w:p w14:paraId="251A1309" w14:textId="658B6D02" w:rsidR="0061575F" w:rsidRDefault="0061575F" w:rsidP="004267A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เผยแพร่ข้อมูลทางเว็บไซต์ สภ.</w:t>
                            </w:r>
                          </w:p>
                          <w:p w14:paraId="7E8791CF" w14:textId="77777777" w:rsidR="004267AC" w:rsidRPr="00903AAE" w:rsidRDefault="004267AC" w:rsidP="004267A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พ.ต.อ.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36E21D7" wp14:editId="63152007">
                                  <wp:extent cx="952500" cy="419100"/>
                                  <wp:effectExtent l="0" t="0" r="0" b="0"/>
                                  <wp:docPr id="5" name="รูปภาพ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5A645B6-9B63-4866-A38C-1417737793CB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รูปภาพ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5A645B6-9B63-4866-A38C-1417737793CB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10000" b="90000" l="10000" r="90000">
                                                        <a14:foregroundMark x1="27660" y1="48544" x2="27660" y2="48544"/>
                                                        <a14:foregroundMark x1="29787" y1="86408" x2="29787" y2="86408"/>
                                                        <a14:foregroundMark x1="45213" y1="88350" x2="45213" y2="88350"/>
                                                        <a14:foregroundMark x1="69681" y1="87379" x2="69681" y2="87379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F1C0A4" w14:textId="77777777" w:rsidR="004267AC" w:rsidRDefault="004267AC" w:rsidP="004267A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วุฒิพง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สมใจ )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</w:p>
                          <w:p w14:paraId="22781298" w14:textId="77777777" w:rsidR="004267AC" w:rsidRPr="00903AAE" w:rsidRDefault="004267AC" w:rsidP="004267A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ลูตาหลวง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9D62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15pt;margin-top:.55pt;width:227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" stroked="f">
                <v:textbox style="mso-fit-shape-to-text:t">
                  <w:txbxContent>
                    <w:p w14:paraId="33B439C8" w14:textId="77777777" w:rsidR="004267AC" w:rsidRPr="00903AAE" w:rsidRDefault="004267AC" w:rsidP="004267AC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ทราบ </w:t>
                      </w:r>
                    </w:p>
                    <w:p w14:paraId="24196D6C" w14:textId="77777777" w:rsidR="004267AC" w:rsidRDefault="004267AC" w:rsidP="004267AC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เร่งรัดการเบิกจ่ายให้บรรลุตามแผน </w:t>
                      </w:r>
                    </w:p>
                    <w:p w14:paraId="251A1309" w14:textId="658B6D02" w:rsidR="0061575F" w:rsidRDefault="0061575F" w:rsidP="004267AC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เผยแพร่ข้อมูลทางเว็บไซต์ สภ.</w:t>
                      </w:r>
                    </w:p>
                    <w:p w14:paraId="7E8791CF" w14:textId="77777777" w:rsidR="004267AC" w:rsidRPr="00903AAE" w:rsidRDefault="004267AC" w:rsidP="004267A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พ.ต.อ.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36E21D7" wp14:editId="63152007">
                            <wp:extent cx="952500" cy="419100"/>
                            <wp:effectExtent l="0" t="0" r="0" b="0"/>
                            <wp:docPr id="5" name="รูปภาพ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5A645B6-9B63-4866-A38C-1417737793C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รูปภาพ 2">
                                      <a:extLst>
                                        <a:ext uri="{FF2B5EF4-FFF2-40B4-BE49-F238E27FC236}">
                                          <a16:creationId xmlns:a16="http://schemas.microsoft.com/office/drawing/2014/main" id="{D5A645B6-9B63-4866-A38C-1417737793CB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10000" b="90000" l="10000" r="90000">
                                                  <a14:foregroundMark x1="27660" y1="48544" x2="27660" y2="48544"/>
                                                  <a14:foregroundMark x1="29787" y1="86408" x2="29787" y2="86408"/>
                                                  <a14:foregroundMark x1="45213" y1="88350" x2="45213" y2="88350"/>
                                                  <a14:foregroundMark x1="69681" y1="87379" x2="69681" y2="8737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F1C0A4" w14:textId="77777777" w:rsidR="004267AC" w:rsidRDefault="004267AC" w:rsidP="004267A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วุฒิพง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สมใจ )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</w:p>
                    <w:p w14:paraId="22781298" w14:textId="77777777" w:rsidR="004267AC" w:rsidRPr="00903AAE" w:rsidRDefault="004267AC" w:rsidP="004267A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ผกก.สภ.พ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ลูตาหลวง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04F115" w14:textId="77777777" w:rsidR="004267AC" w:rsidRPr="00903AAE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>พ.ต.ท.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noProof/>
          <w14:ligatures w14:val="standardContextual"/>
        </w:rPr>
        <w:drawing>
          <wp:inline distT="0" distB="0" distL="0" distR="0" wp14:anchorId="0C843ABA" wp14:editId="47CDB12F">
            <wp:extent cx="914400" cy="352425"/>
            <wp:effectExtent l="0" t="0" r="0" b="9525"/>
            <wp:docPr id="721075381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F85CE36C-E86C-41B8-8164-DF9D689D33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F85CE36C-E86C-41B8-8164-DF9D689D33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034" cy="35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18413" w14:textId="77777777" w:rsidR="004267AC" w:rsidRPr="00903AAE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ศรพรหม  สุขบำรุงศิลป์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0A54B7C1" w14:textId="77777777" w:rsidR="004267AC" w:rsidRPr="00903AAE" w:rsidRDefault="004267AC" w:rsidP="004267AC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  <w:cs/>
        </w:rPr>
      </w:pP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>สว.อก.สภ.พ</w:t>
      </w:r>
      <w:r>
        <w:rPr>
          <w:rFonts w:ascii="TH SarabunIT๙" w:hAnsi="TH SarabunIT๙" w:cs="TH SarabunIT๙" w:hint="cs"/>
          <w:sz w:val="32"/>
          <w:szCs w:val="32"/>
          <w:cs/>
        </w:rPr>
        <w:t>ลูตาหลวง</w:t>
      </w:r>
    </w:p>
    <w:p w14:paraId="187D0291" w14:textId="6F1A1B7C" w:rsidR="008C7B24" w:rsidRDefault="004267AC" w:rsidP="004267AC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903AAE">
        <w:rPr>
          <w:rFonts w:ascii="TH SarabunIT๙" w:hAnsi="TH SarabunIT๙" w:cs="TH SarabunIT๙"/>
        </w:rPr>
        <w:tab/>
      </w:r>
      <w:r w:rsidR="00903AAE">
        <w:rPr>
          <w:rFonts w:ascii="TH SarabunIT๙" w:hAnsi="TH SarabunIT๙" w:cs="TH SarabunIT๙"/>
        </w:rPr>
        <w:tab/>
      </w:r>
    </w:p>
    <w:p w14:paraId="0ED825AF" w14:textId="77777777" w:rsidR="008C7B24" w:rsidRDefault="008C7B2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</w:rPr>
      </w:pPr>
    </w:p>
    <w:p w14:paraId="152A561C" w14:textId="77777777" w:rsidR="008C7B24" w:rsidRDefault="008C7B2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</w:rPr>
      </w:pPr>
    </w:p>
    <w:p w14:paraId="649C6B16" w14:textId="75B2AB0E" w:rsidR="00903AAE" w:rsidRDefault="00903AAE" w:rsidP="0049182D"/>
    <w:sectPr w:rsidR="00903AAE" w:rsidSect="00F6124D">
      <w:pgSz w:w="11906" w:h="16838"/>
      <w:pgMar w:top="567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CD4A20"/>
    <w:multiLevelType w:val="hybridMultilevel"/>
    <w:tmpl w:val="3C2CB708"/>
    <w:lvl w:ilvl="0" w:tplc="3C14486E">
      <w:start w:val="27"/>
      <w:numFmt w:val="bullet"/>
      <w:lvlText w:val="-"/>
      <w:lvlJc w:val="left"/>
      <w:pPr>
        <w:ind w:left="8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7B3621A0"/>
    <w:multiLevelType w:val="hybridMultilevel"/>
    <w:tmpl w:val="60C01C42"/>
    <w:lvl w:ilvl="0" w:tplc="C2B885A4">
      <w:start w:val="27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262283">
    <w:abstractNumId w:val="1"/>
  </w:num>
  <w:num w:numId="2" w16cid:durableId="46446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24"/>
    <w:rsid w:val="00065F75"/>
    <w:rsid w:val="000837C6"/>
    <w:rsid w:val="000C6D73"/>
    <w:rsid w:val="002B75DE"/>
    <w:rsid w:val="00324AA7"/>
    <w:rsid w:val="00363AB8"/>
    <w:rsid w:val="003C0966"/>
    <w:rsid w:val="00424B32"/>
    <w:rsid w:val="004267AC"/>
    <w:rsid w:val="004616EC"/>
    <w:rsid w:val="0049182D"/>
    <w:rsid w:val="004B7E51"/>
    <w:rsid w:val="00514295"/>
    <w:rsid w:val="00563368"/>
    <w:rsid w:val="0061575F"/>
    <w:rsid w:val="006909C6"/>
    <w:rsid w:val="006A6673"/>
    <w:rsid w:val="006E230F"/>
    <w:rsid w:val="00744E88"/>
    <w:rsid w:val="007565C1"/>
    <w:rsid w:val="008C5B0E"/>
    <w:rsid w:val="008C7B24"/>
    <w:rsid w:val="008D3D1A"/>
    <w:rsid w:val="008E7E34"/>
    <w:rsid w:val="00903AAE"/>
    <w:rsid w:val="00933412"/>
    <w:rsid w:val="009437E4"/>
    <w:rsid w:val="00956EC2"/>
    <w:rsid w:val="00961115"/>
    <w:rsid w:val="0099158E"/>
    <w:rsid w:val="009F1747"/>
    <w:rsid w:val="00A25C96"/>
    <w:rsid w:val="00A67A50"/>
    <w:rsid w:val="00B97A90"/>
    <w:rsid w:val="00BB0EAD"/>
    <w:rsid w:val="00BC234E"/>
    <w:rsid w:val="00CD538A"/>
    <w:rsid w:val="00D76694"/>
    <w:rsid w:val="00F32584"/>
    <w:rsid w:val="00F606BC"/>
    <w:rsid w:val="00F6124D"/>
    <w:rsid w:val="00FA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94FF"/>
  <w15:chartTrackingRefBased/>
  <w15:docId w15:val="{FB2E5D01-07E2-456B-A1C4-1C273B7B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B24"/>
    <w:pPr>
      <w:spacing w:after="0" w:line="240" w:lineRule="auto"/>
    </w:pPr>
    <w:rPr>
      <w:rFonts w:ascii="Cordia New" w:eastAsia="Cordia New" w:hAnsi="Cordia New" w:cs="Cordia New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AAE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32DB0-5387-4CC0-8DB4-9FB9E03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iTeeMz</dc:creator>
  <cp:keywords/>
  <dc:description/>
  <cp:lastModifiedBy>predawan kamnuengpol</cp:lastModifiedBy>
  <cp:revision>10</cp:revision>
  <dcterms:created xsi:type="dcterms:W3CDTF">2026-05-19T08:05:00Z</dcterms:created>
  <dcterms:modified xsi:type="dcterms:W3CDTF">2026-07-14T03:06:00Z</dcterms:modified>
</cp:coreProperties>
</file>