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83E95" w14:textId="77777777" w:rsidR="008F455E" w:rsidRPr="008F455E" w:rsidRDefault="008F455E" w:rsidP="008F455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รายงานผลการดำเนินงานการประเมินความเสี่ยงการทุจริต</w:t>
      </w:r>
    </w:p>
    <w:p w14:paraId="28F5A655" w14:textId="77777777" w:rsidR="00DF54D3" w:rsidRPr="008F455E" w:rsidRDefault="008F455E" w:rsidP="008F455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ของสถานีตำรวจภูธรพลูตาหลวง ประจำปีงบประมาณ พ.ศ.</w:t>
      </w:r>
      <w:r w:rsidRPr="008F455E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72FADA4D" w14:textId="77777777" w:rsidR="006B48A9" w:rsidRDefault="006B48A9" w:rsidP="008F455E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256CD990" wp14:editId="5BE326E7">
            <wp:extent cx="5731510" cy="493395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39169656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AA7F" w14:textId="77777777" w:rsidR="006B48A9" w:rsidRDefault="006B48A9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br w:type="page"/>
      </w:r>
    </w:p>
    <w:p w14:paraId="34BA7A9E" w14:textId="77777777" w:rsidR="006B48A9" w:rsidRDefault="006B48A9" w:rsidP="008F455E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B48A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  <w:r w:rsidRPr="006B48A9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70FEC6E1" w14:textId="77777777" w:rsidR="00EE046F" w:rsidRDefault="006B48A9" w:rsidP="00EE046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B48A9">
        <w:rPr>
          <w:rFonts w:ascii="TH SarabunIT๙" w:hAnsi="TH SarabunIT๙" w:cs="TH SarabunIT๙"/>
          <w:b/>
          <w:bCs/>
          <w:sz w:val="40"/>
          <w:szCs w:val="40"/>
          <w:cs/>
        </w:rPr>
        <w:t>สายงานอำนวยการ</w:t>
      </w:r>
    </w:p>
    <w:p w14:paraId="79208A84" w14:textId="77777777" w:rsidR="00EE046F" w:rsidRDefault="00EE046F" w:rsidP="00EE046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E046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585199" wp14:editId="267F120D">
                <wp:simplePos x="0" y="0"/>
                <wp:positionH relativeFrom="column">
                  <wp:posOffset>-542925</wp:posOffset>
                </wp:positionH>
                <wp:positionV relativeFrom="paragraph">
                  <wp:posOffset>6191250</wp:posOffset>
                </wp:positionV>
                <wp:extent cx="6915150" cy="1403985"/>
                <wp:effectExtent l="0" t="0" r="19050" b="2794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425E8" w14:textId="6F8D99D0" w:rsidR="00EE046F" w:rsidRPr="00EE046F" w:rsidRDefault="00EE046F" w:rsidP="00367AE6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21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10.30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 พันตำรว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จโท ภัทรพล ถ้วยทอง สารวัตรอำนวยการ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สถานีตำรวจภูธร</w:t>
                            </w:r>
                            <w:r w:rsidR="00367A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ได้ประชุมชี้แจง มอบนโยบาย งานอำนวยการ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ให้ปฏิบัติหน้าที่อย่าง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ตรงไปตรงมา ไม่ให้มีการเรียกรับผลประโยชน์ และบริการด้วยกริยาสุภาพ ยิ้มแย้มแจ่มใส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5851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42.75pt;margin-top:487.5pt;width:544.5pt;height:110.55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" strokecolor="white [3212]">
                <v:textbox style="mso-fit-shape-to-text:t">
                  <w:txbxContent>
                    <w:p w14:paraId="778425E8" w14:textId="6F8D99D0" w:rsidR="00EE046F" w:rsidRPr="00EE046F" w:rsidRDefault="00EE046F" w:rsidP="00367AE6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วั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21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คม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10.30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น. พันตำรว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จโท ภัทรพล ถ้วยทอง สารวัตรอำนวยการ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สถานีตำรวจภูธร</w:t>
                      </w:r>
                      <w:r w:rsidR="00367AE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ได้ประชุมชี้แจง มอบนโยบาย งานอำนวยการ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สถานีตำรวจภูธร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ให้ปฏิบัติหน้าที่อย่าง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ตรงไปตรงมา ไม่ให้มีการเรียกรับผลประโยชน์ และบริการด้วยกริยาสุภาพ ยิ้มแย้มแจ่มใส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2608" behindDoc="0" locked="0" layoutInCell="1" allowOverlap="1" wp14:anchorId="7FD6E6EA" wp14:editId="4E8CFC2E">
            <wp:simplePos x="0" y="0"/>
            <wp:positionH relativeFrom="column">
              <wp:posOffset>1057274</wp:posOffset>
            </wp:positionH>
            <wp:positionV relativeFrom="paragraph">
              <wp:posOffset>3000374</wp:posOffset>
            </wp:positionV>
            <wp:extent cx="3795337" cy="284797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05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184" cy="2849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40FB3C88" wp14:editId="4933428D">
            <wp:simplePos x="0" y="0"/>
            <wp:positionH relativeFrom="column">
              <wp:posOffset>1057275</wp:posOffset>
            </wp:positionH>
            <wp:positionV relativeFrom="paragraph">
              <wp:posOffset>0</wp:posOffset>
            </wp:positionV>
            <wp:extent cx="3810000" cy="285897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03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ECFA1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6620400F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7E4660ED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6D01705C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6B407AD2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23B4BECE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6808A9B1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2F62E8BB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00872A53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5C6F6434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3864059F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703864D3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3E80D81B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6FEF5B8C" w14:textId="77777777" w:rsidR="00EE046F" w:rsidRP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4C97FE99" w14:textId="77777777" w:rsidR="00EE046F" w:rsidRDefault="00EE046F" w:rsidP="00EE046F">
      <w:pPr>
        <w:rPr>
          <w:rFonts w:ascii="TH SarabunIT๙" w:hAnsi="TH SarabunIT๙" w:cs="TH SarabunIT๙"/>
          <w:sz w:val="40"/>
          <w:szCs w:val="40"/>
        </w:rPr>
      </w:pPr>
    </w:p>
    <w:p w14:paraId="7E0F0D6B" w14:textId="77777777" w:rsidR="006B48A9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</w:rPr>
        <w:tab/>
      </w:r>
    </w:p>
    <w:p w14:paraId="2282B9E9" w14:textId="77777777" w:rsidR="00EE046F" w:rsidRPr="008F455E" w:rsidRDefault="00EE046F" w:rsidP="00EE046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รายงานผลการดำเนินงานการประเมินความเสี่ยงการทุจริต</w:t>
      </w:r>
    </w:p>
    <w:p w14:paraId="0C22D2D3" w14:textId="77777777" w:rsidR="00EE046F" w:rsidRPr="008F455E" w:rsidRDefault="00EE046F" w:rsidP="00EE046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ของสถานีตำรวจภูธรพลูตาหลวง ประจำปีงบประมาณ พ.ศ.</w:t>
      </w:r>
      <w:r w:rsidRPr="008F455E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2EFE9E74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2A47C440" wp14:editId="1E408878">
            <wp:extent cx="5162550" cy="43815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39254957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7" b="12364"/>
                    <a:stretch/>
                  </pic:blipFill>
                  <pic:spPr bwMode="auto">
                    <a:xfrm>
                      <a:off x="0" y="0"/>
                      <a:ext cx="51625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18BA6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31275265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4C90C688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691D2113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D8AD5A8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72335C41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37671BBB" w14:textId="77777777" w:rsidR="00EE046F" w:rsidRDefault="00EE046F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55C3B7AB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EE046F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  <w:r w:rsidRPr="00EE046F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</w:p>
    <w:p w14:paraId="506A0020" w14:textId="3D87B198" w:rsidR="009E5B98" w:rsidRPr="009B7DE5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E046F">
        <w:rPr>
          <w:rFonts w:ascii="TH SarabunIT๙" w:hAnsi="TH SarabunIT๙" w:cs="TH SarabunIT๙"/>
          <w:b/>
          <w:bCs/>
          <w:sz w:val="32"/>
          <w:szCs w:val="40"/>
          <w:cs/>
        </w:rPr>
        <w:t>สายงานป้องกันปราบปราม</w:t>
      </w:r>
      <w:r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14:paraId="0D939FC6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6032A796" wp14:editId="56D57D52">
            <wp:extent cx="3922226" cy="2943328"/>
            <wp:effectExtent l="0" t="0" r="2540" b="0"/>
            <wp:docPr id="81769162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91627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226" cy="294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521BA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63872" behindDoc="0" locked="0" layoutInCell="1" allowOverlap="1" wp14:anchorId="3B5792F9" wp14:editId="323EBC0F">
            <wp:simplePos x="0" y="0"/>
            <wp:positionH relativeFrom="column">
              <wp:posOffset>904875</wp:posOffset>
            </wp:positionH>
            <wp:positionV relativeFrom="paragraph">
              <wp:posOffset>12700</wp:posOffset>
            </wp:positionV>
            <wp:extent cx="3945890" cy="2961005"/>
            <wp:effectExtent l="0" t="0" r="0" b="0"/>
            <wp:wrapSquare wrapText="bothSides"/>
            <wp:docPr id="6569704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70422" name="รูปภาพ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E29F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6DC19F96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81435AE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A5C152C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9A52555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F95FA89" w14:textId="77777777" w:rsidR="009E5B98" w:rsidRDefault="009E5B98" w:rsidP="009E5B98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E046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132E08" wp14:editId="2BC16165">
                <wp:simplePos x="0" y="0"/>
                <wp:positionH relativeFrom="column">
                  <wp:posOffset>-581025</wp:posOffset>
                </wp:positionH>
                <wp:positionV relativeFrom="paragraph">
                  <wp:posOffset>-1270</wp:posOffset>
                </wp:positionV>
                <wp:extent cx="6915150" cy="1403985"/>
                <wp:effectExtent l="0" t="0" r="19050" b="12065"/>
                <wp:wrapNone/>
                <wp:docPr id="7144421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45A5B" w14:textId="53A70730" w:rsidR="009E5B98" w:rsidRPr="00EE046F" w:rsidRDefault="009E5B98" w:rsidP="009E5B98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23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08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.0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 พันตำรว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จเอก คมสรร คำตุ่นแก้ว ผู้กำกับป้องกันปราบปราม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ได้ประชุมชี้แจง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มอบนโยบาย งานป้องกันปราบปราม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ใน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การปฏิบัติหน้าที่อย่างเข้มแข็ง รักษาความ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ปลอดภัยในชีวิตและทรัพย์สินของประชาชน พร้อมกำชับการเรียกรับสินบน ไม่ให้มีการเรียกรับ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หากพบการแจ้ง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จะดำเนินการตามระเบียบ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32E08" id="_x0000_s1027" type="#_x0000_t202" style="position:absolute;left:0;text-align:left;margin-left:-45.75pt;margin-top:-.1pt;width:544.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" strokecolor="white [3212]">
                <v:textbox style="mso-fit-shape-to-text:t">
                  <w:txbxContent>
                    <w:p w14:paraId="0F545A5B" w14:textId="53A70730" w:rsidR="009E5B98" w:rsidRPr="00EE046F" w:rsidRDefault="009E5B98" w:rsidP="009E5B98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วั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23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คม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08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.0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น. พันตำรว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คมสรร คำตุ่นแก้ว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ผู้กำกับป้องกันปราบปราม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ได้ประชุมชี้แจง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มอบนโยบาย งานป้องกันปราบปราม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ใน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การปฏิบัติหน้าที่อย่างเข้มแข็ง รักษาความ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ปลอดภัยในชีวิตและทรัพย์สินของประชาชน พร้อมกำชับการเรียกรับสินบน ไม่ให้มีการเรียกรับ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หากพบการแจ้ง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จะดำเนินการตามระเบียบ</w:t>
                      </w:r>
                    </w:p>
                  </w:txbxContent>
                </v:textbox>
              </v:shape>
            </w:pict>
          </mc:Fallback>
        </mc:AlternateContent>
      </w:r>
    </w:p>
    <w:p w14:paraId="07B90648" w14:textId="77777777" w:rsidR="009E5B98" w:rsidRDefault="009E5B98" w:rsidP="009E5B98">
      <w:pPr>
        <w:tabs>
          <w:tab w:val="left" w:pos="622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35FC5B36" w14:textId="77777777" w:rsidR="009E5B98" w:rsidRDefault="009E5B98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099FA0FD" w14:textId="77777777" w:rsidR="009B7DE5" w:rsidRPr="008F455E" w:rsidRDefault="009B7DE5" w:rsidP="009B7D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รายงานผลการดำเนินงานการประเมินความเสี่ยงการทุจริต</w:t>
      </w:r>
    </w:p>
    <w:p w14:paraId="4BEFCB66" w14:textId="77777777" w:rsidR="009B7DE5" w:rsidRPr="008F455E" w:rsidRDefault="009B7DE5" w:rsidP="009B7D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55680" behindDoc="1" locked="0" layoutInCell="1" allowOverlap="1" wp14:anchorId="2CC031EF" wp14:editId="73E4482C">
            <wp:simplePos x="0" y="0"/>
            <wp:positionH relativeFrom="column">
              <wp:posOffset>-306070</wp:posOffset>
            </wp:positionH>
            <wp:positionV relativeFrom="paragraph">
              <wp:posOffset>409575</wp:posOffset>
            </wp:positionV>
            <wp:extent cx="6049010" cy="4949825"/>
            <wp:effectExtent l="0" t="0" r="8890" b="31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39320249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ของสถานีตำรวจภูธรพลูตาหลวง ประจำปีงบประมาณ พ.ศ.</w:t>
      </w:r>
      <w:r w:rsidRPr="008F455E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495AD874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3D2EB029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4328DC74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19E1387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785FDD29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0B453CD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70FF9425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7E343E2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04AFF312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6D0CB554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B9555C6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4B0842F4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6FD630F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1CDF6D1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25826487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6575627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2F90D81B" w14:textId="77777777" w:rsidR="009B7DE5" w:rsidRDefault="009B7DE5" w:rsidP="00EE046F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62BF57A7" w14:textId="77777777" w:rsidR="004F6DB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bookmarkStart w:id="0" w:name="_Hlk195991501"/>
      <w:r w:rsidRPr="00EE046F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  <w:r w:rsidRPr="00EE046F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</w:p>
    <w:p w14:paraId="61928552" w14:textId="7ECDBDA9" w:rsidR="00EE046F" w:rsidRPr="009B7DE5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E046F">
        <w:rPr>
          <w:rFonts w:ascii="TH SarabunIT๙" w:hAnsi="TH SarabunIT๙" w:cs="TH SarabunIT๙"/>
          <w:b/>
          <w:bCs/>
          <w:sz w:val="32"/>
          <w:szCs w:val="40"/>
          <w:cs/>
        </w:rPr>
        <w:t>สายงาน</w:t>
      </w:r>
      <w:r w:rsidR="009B7DE5" w:rsidRPr="009B7DE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p w14:paraId="4D118AF5" w14:textId="77777777" w:rsidR="00EE046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 wp14:anchorId="47B83DCF" wp14:editId="492035EA">
            <wp:extent cx="3921072" cy="2952750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0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226" cy="295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CAF9F" w14:textId="77777777" w:rsidR="00EE046F" w:rsidRDefault="009B7DE5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57216" behindDoc="0" locked="0" layoutInCell="1" allowOverlap="1" wp14:anchorId="55EB8C3E" wp14:editId="6289529D">
            <wp:simplePos x="0" y="0"/>
            <wp:positionH relativeFrom="column">
              <wp:posOffset>904875</wp:posOffset>
            </wp:positionH>
            <wp:positionV relativeFrom="paragraph">
              <wp:posOffset>10795</wp:posOffset>
            </wp:positionV>
            <wp:extent cx="3945890" cy="29718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11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A3FB4" w14:textId="77777777" w:rsidR="00EE046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E2AA72A" w14:textId="77777777" w:rsidR="00EE046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455C011A" w14:textId="77777777" w:rsidR="00EE046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5A30C3F" w14:textId="77777777" w:rsidR="00EE046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B19C9DF" w14:textId="77777777" w:rsidR="00EE046F" w:rsidRDefault="00EE046F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77622296" w14:textId="77777777" w:rsidR="009B7DE5" w:rsidRDefault="009B7DE5" w:rsidP="00EE046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E046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6EF48" wp14:editId="11B34C34">
                <wp:simplePos x="0" y="0"/>
                <wp:positionH relativeFrom="column">
                  <wp:posOffset>-581025</wp:posOffset>
                </wp:positionH>
                <wp:positionV relativeFrom="paragraph">
                  <wp:posOffset>-1270</wp:posOffset>
                </wp:positionV>
                <wp:extent cx="6915150" cy="1403985"/>
                <wp:effectExtent l="0" t="0" r="19050" b="1206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ABCE" w14:textId="7E4737D0" w:rsidR="009B7DE5" w:rsidRPr="00EE046F" w:rsidRDefault="009B7DE5" w:rsidP="009E5B98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15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มีนา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คม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10.0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 พันตำรว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จโท จารุเดช แดงชาติ รองผู้กำกับป้องกันปราบปราม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046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ได้ประชุมชี้แจง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มอบนโยบาย </w:t>
                            </w:r>
                            <w:r w:rsidRPr="009B7DE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งานจราจร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ในการปฏิบัติหน้าที่อย่างเข้มแข็ง รักษาความ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ปลอดภัยในชีวิตและทรัพย์สินของประชาชน พร้อมกำชับการเรียกรับสินบน ไม่ให้มีการเรียกรับ หากพบการแจ้ง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DE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จะดำเนินการตามระเบียบ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96EF48" id="_x0000_s1028" type="#_x0000_t202" style="position:absolute;left:0;text-align:left;margin-left:-45.75pt;margin-top:-.1pt;width:544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" strokecolor="white [3212]">
                <v:textbox style="mso-fit-shape-to-text:t">
                  <w:txbxContent>
                    <w:p w14:paraId="1081ABCE" w14:textId="7E4737D0" w:rsidR="009B7DE5" w:rsidRPr="00EE046F" w:rsidRDefault="009B7DE5" w:rsidP="009E5B98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วั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15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มีนา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คม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10.0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น. พันตำรว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จโท จารุเดช แดงชาติ รองผู้กำกับป้องกันปราบปราม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E046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ได้ประชุมชี้แจง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มอบนโยบาย </w:t>
                      </w:r>
                      <w:r w:rsidRPr="009B7DE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งานจราจร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ในการปฏิบัติหน้าที่อย่างเข้มแข็ง รักษาความ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ปลอดภัยในชีวิตและทรัพย์สินของประชาชน พร้อมกำชับการเรียกรับสินบน ไม่ให้มีการเรียกรับ หากพบการแจ้ง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B7DE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จะดำเนินการตามระเบียบ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1A7D72FD" w14:textId="77777777" w:rsidR="00A208CD" w:rsidRDefault="00A208CD" w:rsidP="009B7DE5">
      <w:pPr>
        <w:tabs>
          <w:tab w:val="left" w:pos="6225"/>
        </w:tabs>
        <w:rPr>
          <w:rFonts w:ascii="TH SarabunIT๙" w:hAnsi="TH SarabunIT๙" w:cs="TH SarabunIT๙"/>
          <w:sz w:val="52"/>
          <w:szCs w:val="52"/>
        </w:rPr>
      </w:pPr>
    </w:p>
    <w:p w14:paraId="08FA166A" w14:textId="77777777" w:rsidR="00A55F8D" w:rsidRDefault="00A55F8D" w:rsidP="009B7DE5">
      <w:pPr>
        <w:tabs>
          <w:tab w:val="left" w:pos="6225"/>
        </w:tabs>
        <w:rPr>
          <w:rFonts w:ascii="TH SarabunIT๙" w:hAnsi="TH SarabunIT๙" w:cs="TH SarabunIT๙"/>
          <w:sz w:val="52"/>
          <w:szCs w:val="52"/>
          <w:cs/>
        </w:rPr>
      </w:pPr>
    </w:p>
    <w:p w14:paraId="4B4A9259" w14:textId="77777777" w:rsidR="009B7DE5" w:rsidRPr="008F455E" w:rsidRDefault="009B7DE5" w:rsidP="009B7D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รายงานผลการดำเนินงานการประเมินความเสี่ยงการทุจริต</w:t>
      </w:r>
    </w:p>
    <w:p w14:paraId="06DD4E1B" w14:textId="77777777" w:rsidR="009B7DE5" w:rsidRPr="008F455E" w:rsidRDefault="009B7DE5" w:rsidP="009B7DE5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455E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ของสถานีตำรวจภูธรพลูตาหลวง ประจำปีงบประมาณ พ.ศ.</w:t>
      </w:r>
      <w:r w:rsidRPr="008F455E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730A1941" w14:textId="77777777" w:rsidR="004F6DBF" w:rsidRDefault="004F6DBF" w:rsidP="009B7DE5">
      <w:pPr>
        <w:tabs>
          <w:tab w:val="left" w:pos="622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56704" behindDoc="1" locked="0" layoutInCell="1" allowOverlap="1" wp14:anchorId="11E82040" wp14:editId="17B1BCD1">
            <wp:simplePos x="0" y="0"/>
            <wp:positionH relativeFrom="column">
              <wp:posOffset>-25400</wp:posOffset>
            </wp:positionH>
            <wp:positionV relativeFrom="paragraph">
              <wp:posOffset>161925</wp:posOffset>
            </wp:positionV>
            <wp:extent cx="5731510" cy="4553585"/>
            <wp:effectExtent l="0" t="0" r="2540" b="0"/>
            <wp:wrapThrough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3934711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7BC56" w14:textId="77777777" w:rsidR="004F6DBF" w:rsidRDefault="004F6DBF">
      <w:pPr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br w:type="page"/>
      </w:r>
    </w:p>
    <w:p w14:paraId="3D811479" w14:textId="77777777" w:rsidR="004F6DBF" w:rsidRDefault="004F6DBF" w:rsidP="004F6DB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EE046F">
        <w:rPr>
          <w:rFonts w:ascii="TH SarabunIT๙" w:hAnsi="TH SarabunIT๙" w:cs="TH SarabunIT๙"/>
          <w:b/>
          <w:bCs/>
          <w:sz w:val="32"/>
          <w:szCs w:val="40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  <w:r w:rsidRPr="00EE046F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</w:p>
    <w:p w14:paraId="1BFB28A5" w14:textId="77777777" w:rsidR="004F6DBF" w:rsidRPr="009B7DE5" w:rsidRDefault="004F6DBF" w:rsidP="004F6DBF">
      <w:pPr>
        <w:tabs>
          <w:tab w:val="left" w:pos="1830"/>
        </w:tabs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E046F">
        <w:rPr>
          <w:rFonts w:ascii="TH SarabunIT๙" w:hAnsi="TH SarabunIT๙" w:cs="TH SarabunIT๙"/>
          <w:b/>
          <w:bCs/>
          <w:sz w:val="32"/>
          <w:szCs w:val="40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สืบสวน</w:t>
      </w:r>
    </w:p>
    <w:p w14:paraId="0D530EBF" w14:textId="77777777" w:rsidR="004F6DBF" w:rsidRDefault="004F6DBF" w:rsidP="009B7DE5">
      <w:pPr>
        <w:tabs>
          <w:tab w:val="left" w:pos="622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58752" behindDoc="0" locked="0" layoutInCell="1" allowOverlap="1" wp14:anchorId="10C56BBF" wp14:editId="1CBD053A">
            <wp:simplePos x="0" y="0"/>
            <wp:positionH relativeFrom="column">
              <wp:posOffset>1285875</wp:posOffset>
            </wp:positionH>
            <wp:positionV relativeFrom="paragraph">
              <wp:posOffset>2914650</wp:posOffset>
            </wp:positionV>
            <wp:extent cx="3238500" cy="2926715"/>
            <wp:effectExtent l="0" t="0" r="0" b="698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08_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3" b="-454"/>
                    <a:stretch/>
                  </pic:blipFill>
                  <pic:spPr bwMode="auto">
                    <a:xfrm>
                      <a:off x="0" y="0"/>
                      <a:ext cx="3238500" cy="292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57728" behindDoc="0" locked="0" layoutInCell="1" allowOverlap="1" wp14:anchorId="59F84CFE" wp14:editId="18A56915">
            <wp:simplePos x="0" y="0"/>
            <wp:positionH relativeFrom="column">
              <wp:posOffset>1285875</wp:posOffset>
            </wp:positionH>
            <wp:positionV relativeFrom="paragraph">
              <wp:posOffset>19050</wp:posOffset>
            </wp:positionV>
            <wp:extent cx="3238500" cy="2734310"/>
            <wp:effectExtent l="0" t="0" r="0" b="889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06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58"/>
                    <a:stretch/>
                  </pic:blipFill>
                  <pic:spPr bwMode="auto">
                    <a:xfrm>
                      <a:off x="0" y="0"/>
                      <a:ext cx="3238500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96FD5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55F40BEE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0E7A833A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0D0912C7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30221371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2650A3E7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7EACA430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4023CC62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3864AAB0" w14:textId="77777777" w:rsidR="004F6DBF" w:rsidRP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08F4E8AC" w14:textId="77777777" w:rsidR="004F6DBF" w:rsidRDefault="004F6DBF" w:rsidP="004F6DBF">
      <w:pPr>
        <w:rPr>
          <w:rFonts w:ascii="TH SarabunIT๙" w:hAnsi="TH SarabunIT๙" w:cs="TH SarabunIT๙"/>
          <w:sz w:val="52"/>
          <w:szCs w:val="52"/>
        </w:rPr>
      </w:pPr>
    </w:p>
    <w:p w14:paraId="368ED3F2" w14:textId="77777777" w:rsidR="00FE5155" w:rsidRDefault="004F6DBF" w:rsidP="004F6DBF">
      <w:pPr>
        <w:tabs>
          <w:tab w:val="left" w:pos="544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  <w:r w:rsidRPr="00EE046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220F3D" wp14:editId="1A7E3732">
                <wp:simplePos x="0" y="0"/>
                <wp:positionH relativeFrom="column">
                  <wp:posOffset>-428625</wp:posOffset>
                </wp:positionH>
                <wp:positionV relativeFrom="paragraph">
                  <wp:posOffset>506095</wp:posOffset>
                </wp:positionV>
                <wp:extent cx="6915150" cy="1403985"/>
                <wp:effectExtent l="0" t="0" r="19050" b="12065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ABE73" w14:textId="77777777" w:rsidR="004F6DBF" w:rsidRPr="00EE046F" w:rsidRDefault="004F6DBF" w:rsidP="00367AE6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09.30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น. พันตำรวจ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โท ชัยมงคล จันทพรม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ผู้กำกับการ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สืบสวน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ตำรวจภูธร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ได้ประชุมชี้แจง มอบนโยบาย สายงานสืบสวน ในการปฏิบัติหน้าที่ด้วยความระมัดระวัง พร้อมกำชับ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6D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กำลังพลห้ามมีการเรียกรับผลประโยชน์แต่อย่างใด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220F3D" id="_x0000_s1029" type="#_x0000_t202" style="position:absolute;margin-left:-33.75pt;margin-top:39.85pt;width:544.5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" strokecolor="window">
                <v:textbox style="mso-fit-shape-to-text:t">
                  <w:txbxContent>
                    <w:p w14:paraId="376ABE73" w14:textId="77777777" w:rsidR="004F6DBF" w:rsidRPr="00EE046F" w:rsidRDefault="004F6DBF" w:rsidP="00367AE6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09.30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น. พันตำรวจ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โท ชัยมงคล จันทพรม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ผู้กำกับการ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สืบสวน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สถานี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ตำรวจภูธร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ได้ประชุมชี้แจง มอบนโยบาย สายงานสืบสวน ในการปฏิบัติหน้าที่ด้วยความระมัดระวัง พร้อมกำชับ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F6DB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กำลังพลห้ามมีการเรียกรับผลประโยชน์แต่อย่างใด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2065AD01" w14:textId="77777777" w:rsidR="00FE5155" w:rsidRDefault="00FE5155" w:rsidP="00FE5155">
      <w:pPr>
        <w:rPr>
          <w:rFonts w:ascii="TH SarabunIT๙" w:hAnsi="TH SarabunIT๙" w:cs="TH SarabunIT๙"/>
          <w:sz w:val="52"/>
          <w:szCs w:val="52"/>
        </w:rPr>
      </w:pPr>
    </w:p>
    <w:p w14:paraId="77AABAC7" w14:textId="77777777" w:rsidR="009B7DE5" w:rsidRDefault="00FE5155" w:rsidP="00FE5155">
      <w:pPr>
        <w:tabs>
          <w:tab w:val="left" w:pos="726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</w:rPr>
        <w:tab/>
      </w:r>
    </w:p>
    <w:p w14:paraId="36E3097B" w14:textId="77777777" w:rsidR="00BA644E" w:rsidRPr="00BA644E" w:rsidRDefault="00BA644E" w:rsidP="00BA644E">
      <w:pPr>
        <w:tabs>
          <w:tab w:val="left" w:pos="7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644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รายงานผลการดำเนินงานการประเมินความเสี่ยงการทุจริต</w:t>
      </w:r>
    </w:p>
    <w:p w14:paraId="3EEF8162" w14:textId="73E4F8DD" w:rsidR="00BA644E" w:rsidRPr="00BA644E" w:rsidRDefault="00BA644E" w:rsidP="00BA644E">
      <w:pPr>
        <w:tabs>
          <w:tab w:val="left" w:pos="7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A644E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026E6F" wp14:editId="2EDC7951">
                <wp:simplePos x="0" y="0"/>
                <wp:positionH relativeFrom="column">
                  <wp:posOffset>657225</wp:posOffset>
                </wp:positionH>
                <wp:positionV relativeFrom="paragraph">
                  <wp:posOffset>810895</wp:posOffset>
                </wp:positionV>
                <wp:extent cx="1457325" cy="313055"/>
                <wp:effectExtent l="0" t="0" r="28575" b="1079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BB939" w14:textId="5DDA0B96" w:rsidR="00BA644E" w:rsidRPr="00BA644E" w:rsidRDefault="00BA644E">
                            <w:pP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BA644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สายงานสอบสวน</w:t>
                            </w:r>
                            <w:r w:rsidRPr="00BA644E">
                              <w:drawing>
                                <wp:inline distT="0" distB="0" distL="0" distR="0" wp14:anchorId="60119EC0" wp14:editId="4795E57F">
                                  <wp:extent cx="1265555" cy="1004442"/>
                                  <wp:effectExtent l="0" t="0" r="0" b="5715"/>
                                  <wp:docPr id="19" name="รูปภาพ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555" cy="1004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51.75pt;margin-top:63.85pt;width:114.75pt;height:2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" strokecolor="white [3212]">
                <v:textbox>
                  <w:txbxContent>
                    <w:p w14:paraId="46ABB939" w14:textId="5DDA0B96" w:rsidR="00BA644E" w:rsidRPr="00BA644E" w:rsidRDefault="00BA644E">
                      <w:pP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BA644E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32"/>
                          <w:cs/>
                        </w:rPr>
                        <w:t>สายงานสอบสวน</w:t>
                      </w:r>
                      <w:r w:rsidRPr="00BA644E">
                        <w:drawing>
                          <wp:inline distT="0" distB="0" distL="0" distR="0" wp14:anchorId="60119EC0" wp14:editId="4795E57F">
                            <wp:extent cx="1265555" cy="1004442"/>
                            <wp:effectExtent l="0" t="0" r="0" b="5715"/>
                            <wp:docPr id="19" name="รูปภาพ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555" cy="1004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569291BA" wp14:editId="5F7BE3BB">
            <wp:simplePos x="0" y="0"/>
            <wp:positionH relativeFrom="column">
              <wp:posOffset>104775</wp:posOffset>
            </wp:positionH>
            <wp:positionV relativeFrom="paragraph">
              <wp:posOffset>1183005</wp:posOffset>
            </wp:positionV>
            <wp:extent cx="5629275" cy="3883025"/>
            <wp:effectExtent l="0" t="0" r="9525" b="3175"/>
            <wp:wrapThrough wrapText="bothSides">
              <wp:wrapPolygon edited="0">
                <wp:start x="0" y="0"/>
                <wp:lineTo x="0" y="21512"/>
                <wp:lineTo x="21563" y="21512"/>
                <wp:lineTo x="21563" y="0"/>
                <wp:lineTo x="0" y="0"/>
              </wp:wrapPolygon>
            </wp:wrapThrough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6944" behindDoc="0" locked="0" layoutInCell="1" allowOverlap="1" wp14:anchorId="413526D4" wp14:editId="4294BF4E">
            <wp:simplePos x="0" y="0"/>
            <wp:positionH relativeFrom="column">
              <wp:posOffset>104775</wp:posOffset>
            </wp:positionH>
            <wp:positionV relativeFrom="paragraph">
              <wp:posOffset>563880</wp:posOffset>
            </wp:positionV>
            <wp:extent cx="5728970" cy="619125"/>
            <wp:effectExtent l="0" t="0" r="5080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02"/>
                    <a:stretch/>
                  </pic:blipFill>
                  <pic:spPr bwMode="auto">
                    <a:xfrm>
                      <a:off x="0" y="0"/>
                      <a:ext cx="572897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44E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ของสถานีตำรวจภูธรพลูตาหลวง ประจำปีงบประมาณ พ.ศ.</w:t>
      </w:r>
      <w:r w:rsidRPr="00BA644E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3962A594" w14:textId="2CE04D48" w:rsidR="00BA644E" w:rsidRP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876F10A" w14:textId="77777777" w:rsid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609D10B" w14:textId="77777777" w:rsid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1A5669D" w14:textId="77777777" w:rsid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215E8A26" w14:textId="77777777" w:rsid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2E6A9F9" w14:textId="77777777" w:rsid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15A6F10B" w14:textId="77777777" w:rsidR="00BA644E" w:rsidRDefault="00BA644E" w:rsidP="00FE5155">
      <w:pPr>
        <w:tabs>
          <w:tab w:val="left" w:pos="7260"/>
        </w:tabs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BCC6611" w14:textId="77777777" w:rsidR="00FE5155" w:rsidRPr="00FE5155" w:rsidRDefault="00FE5155" w:rsidP="00FE5155">
      <w:pPr>
        <w:tabs>
          <w:tab w:val="left" w:pos="726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E5155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ภาพประกอบการดำเนินการตามมาตรการจัดการความเสี่ยงต่อการรับสินบน</w:t>
      </w:r>
    </w:p>
    <w:p w14:paraId="1B748B18" w14:textId="77777777" w:rsidR="00FE5155" w:rsidRPr="00FE5155" w:rsidRDefault="00FE5155" w:rsidP="00FE5155">
      <w:pPr>
        <w:tabs>
          <w:tab w:val="left" w:pos="726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E5155">
        <w:rPr>
          <w:rFonts w:ascii="TH SarabunIT๙" w:hAnsi="TH SarabunIT๙" w:cs="TH SarabunIT๙"/>
          <w:b/>
          <w:bCs/>
          <w:sz w:val="40"/>
          <w:szCs w:val="40"/>
          <w:cs/>
        </w:rPr>
        <w:t>สายงาน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สอบ</w:t>
      </w:r>
      <w:r w:rsidRPr="00FE5155">
        <w:rPr>
          <w:rFonts w:ascii="TH SarabunIT๙" w:hAnsi="TH SarabunIT๙" w:cs="TH SarabunIT๙" w:hint="cs"/>
          <w:b/>
          <w:bCs/>
          <w:sz w:val="40"/>
          <w:szCs w:val="40"/>
          <w:cs/>
        </w:rPr>
        <w:t>สวน</w:t>
      </w:r>
    </w:p>
    <w:p w14:paraId="6108E75E" w14:textId="77777777" w:rsidR="0039677B" w:rsidRDefault="0039677B" w:rsidP="00FE5155">
      <w:pPr>
        <w:tabs>
          <w:tab w:val="left" w:pos="7260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60800" behindDoc="1" locked="0" layoutInCell="1" allowOverlap="1" wp14:anchorId="42724B7A" wp14:editId="77184AAF">
            <wp:simplePos x="0" y="0"/>
            <wp:positionH relativeFrom="column">
              <wp:posOffset>1066800</wp:posOffset>
            </wp:positionH>
            <wp:positionV relativeFrom="paragraph">
              <wp:posOffset>0</wp:posOffset>
            </wp:positionV>
            <wp:extent cx="3581400" cy="2687439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15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0DE36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0F798806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44640FD1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4DBFA343" w14:textId="77777777" w:rsid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  <w:bookmarkStart w:id="1" w:name="_GoBack"/>
      <w:bookmarkEnd w:id="1"/>
    </w:p>
    <w:p w14:paraId="4BE70F1D" w14:textId="77777777" w:rsidR="0039677B" w:rsidRDefault="0039677B" w:rsidP="0039677B">
      <w:pPr>
        <w:tabs>
          <w:tab w:val="left" w:pos="4995"/>
        </w:tabs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noProof/>
          <w:sz w:val="52"/>
          <w:szCs w:val="52"/>
        </w:rPr>
        <w:drawing>
          <wp:anchor distT="0" distB="0" distL="114300" distR="114300" simplePos="0" relativeHeight="251661824" behindDoc="1" locked="0" layoutInCell="1" allowOverlap="1" wp14:anchorId="14624C66" wp14:editId="79F60D63">
            <wp:simplePos x="0" y="0"/>
            <wp:positionH relativeFrom="column">
              <wp:posOffset>1066799</wp:posOffset>
            </wp:positionH>
            <wp:positionV relativeFrom="paragraph">
              <wp:posOffset>77470</wp:posOffset>
            </wp:positionV>
            <wp:extent cx="3566919" cy="267652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1893913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67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52"/>
          <w:szCs w:val="52"/>
          <w:cs/>
        </w:rPr>
        <w:tab/>
      </w:r>
    </w:p>
    <w:p w14:paraId="7A3BBA33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60634198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5AD842DA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35898ED8" w14:textId="77777777" w:rsidR="0039677B" w:rsidRP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7939D2A7" w14:textId="77777777" w:rsidR="0039677B" w:rsidRDefault="0039677B" w:rsidP="0039677B">
      <w:pPr>
        <w:rPr>
          <w:rFonts w:ascii="TH SarabunIT๙" w:hAnsi="TH SarabunIT๙" w:cs="TH SarabunIT๙"/>
          <w:sz w:val="52"/>
          <w:szCs w:val="52"/>
        </w:rPr>
      </w:pPr>
    </w:p>
    <w:p w14:paraId="3A5336DF" w14:textId="77777777" w:rsidR="00FE5155" w:rsidRPr="0039677B" w:rsidRDefault="0039677B" w:rsidP="0039677B">
      <w:pPr>
        <w:tabs>
          <w:tab w:val="left" w:pos="1710"/>
        </w:tabs>
        <w:rPr>
          <w:rFonts w:ascii="TH SarabunIT๙" w:hAnsi="TH SarabunIT๙" w:cs="TH SarabunIT๙"/>
          <w:sz w:val="52"/>
          <w:szCs w:val="52"/>
        </w:rPr>
      </w:pPr>
      <w:r w:rsidRPr="00EE046F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6840278" wp14:editId="639C40F5">
                <wp:simplePos x="0" y="0"/>
                <wp:positionH relativeFrom="column">
                  <wp:posOffset>-453224</wp:posOffset>
                </wp:positionH>
                <wp:positionV relativeFrom="paragraph">
                  <wp:posOffset>466725</wp:posOffset>
                </wp:positionV>
                <wp:extent cx="6869927" cy="1403985"/>
                <wp:effectExtent l="0" t="0" r="26670" b="2794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992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C9DE9" w14:textId="5590283B" w:rsidR="0039677B" w:rsidRPr="00EE046F" w:rsidRDefault="0039677B" w:rsidP="00367AE6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12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มีนาคม 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2567 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11.0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น.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พันตำรวจ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 ต่อศักดิ์ สารีรัตน์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ผู้กำกับการ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สถานี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ตำรวจภูธร</w:t>
                            </w:r>
                            <w:r w:rsidR="00BA64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3967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พลูตาหลวง</w:t>
                            </w:r>
                            <w:r w:rsidR="00BA644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ได้ประชุมชี้แจง มอบนโยบาย งานสอบสวน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และข้าราชการตำรวจ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ให้ปฏิบัติหน้าที่อย่างเป็นกลาง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67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ไม่ให้เกิดปัญหาในการร้องเรียนพนักงานสอบสวน ร่วมถึงการเรียกรับสินบน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35.7pt;margin-top:36.75pt;width:540.95pt;height:110.55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" strokecolor="window">
                <v:textbox style="mso-fit-shape-to-text:t">
                  <w:txbxContent>
                    <w:p w14:paraId="00AC9DE9" w14:textId="5590283B" w:rsidR="0039677B" w:rsidRPr="00EE046F" w:rsidRDefault="0039677B" w:rsidP="00367AE6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12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มีนาคม 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2567 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11.0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0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น.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พันตำรวจ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เอก ต่อศักดิ์ สารีรัตน์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ผู้กำกับการ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สถานี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ตำรวจภูธร</w:t>
                      </w:r>
                      <w:r w:rsidR="00BA644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39677B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พลูตาหลวง</w:t>
                      </w:r>
                      <w:r w:rsidR="00BA644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ได้ประชุมชี้แจง มอบนโยบาย งานสอบสวน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และข้าราชการตำรวจ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ให้ปฏิบัติหน้าที่อย่างเป็นกลาง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9677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ไม่ให้เกิดปัญหาในการร้องเรียนพนักงานสอบสวน ร่วมถึงการเรียกรับสินบน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52"/>
          <w:szCs w:val="52"/>
          <w:cs/>
        </w:rPr>
        <w:tab/>
      </w:r>
    </w:p>
    <w:sectPr w:rsidR="00FE5155" w:rsidRPr="00396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58760C" w14:textId="77777777" w:rsidR="00CE355A" w:rsidRDefault="00CE355A" w:rsidP="004F6DBF">
      <w:pPr>
        <w:spacing w:after="0" w:line="240" w:lineRule="auto"/>
      </w:pPr>
      <w:r>
        <w:separator/>
      </w:r>
    </w:p>
  </w:endnote>
  <w:endnote w:type="continuationSeparator" w:id="0">
    <w:p w14:paraId="7BF4D6E3" w14:textId="77777777" w:rsidR="00CE355A" w:rsidRDefault="00CE355A" w:rsidP="004F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511B66" w14:textId="77777777" w:rsidR="00CE355A" w:rsidRDefault="00CE355A" w:rsidP="004F6DBF">
      <w:pPr>
        <w:spacing w:after="0" w:line="240" w:lineRule="auto"/>
      </w:pPr>
      <w:r>
        <w:separator/>
      </w:r>
    </w:p>
  </w:footnote>
  <w:footnote w:type="continuationSeparator" w:id="0">
    <w:p w14:paraId="2371BD81" w14:textId="77777777" w:rsidR="00CE355A" w:rsidRDefault="00CE355A" w:rsidP="004F6D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5E"/>
    <w:rsid w:val="00313584"/>
    <w:rsid w:val="00340269"/>
    <w:rsid w:val="00367AE6"/>
    <w:rsid w:val="0039677B"/>
    <w:rsid w:val="004F6DBF"/>
    <w:rsid w:val="006B48A9"/>
    <w:rsid w:val="008F455E"/>
    <w:rsid w:val="009B7DE5"/>
    <w:rsid w:val="009E5B98"/>
    <w:rsid w:val="00A208CD"/>
    <w:rsid w:val="00A55F8D"/>
    <w:rsid w:val="00BA0C24"/>
    <w:rsid w:val="00BA644E"/>
    <w:rsid w:val="00BD08E2"/>
    <w:rsid w:val="00CE355A"/>
    <w:rsid w:val="00DF54D3"/>
    <w:rsid w:val="00EE046F"/>
    <w:rsid w:val="00FE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2C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4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4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48A9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F6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F6DBF"/>
  </w:style>
  <w:style w:type="paragraph" w:styleId="a8">
    <w:name w:val="footer"/>
    <w:basedOn w:val="a"/>
    <w:link w:val="a9"/>
    <w:uiPriority w:val="99"/>
    <w:unhideWhenUsed/>
    <w:rsid w:val="004F6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F6D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4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48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B48A9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F6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F6DBF"/>
  </w:style>
  <w:style w:type="paragraph" w:styleId="a8">
    <w:name w:val="footer"/>
    <w:basedOn w:val="a"/>
    <w:link w:val="a9"/>
    <w:uiPriority w:val="99"/>
    <w:unhideWhenUsed/>
    <w:rsid w:val="004F6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F6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154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4</cp:revision>
  <cp:lastPrinted>2025-04-19T14:50:00Z</cp:lastPrinted>
  <dcterms:created xsi:type="dcterms:W3CDTF">2025-04-19T14:49:00Z</dcterms:created>
  <dcterms:modified xsi:type="dcterms:W3CDTF">2025-06-25T02:38:00Z</dcterms:modified>
</cp:coreProperties>
</file>