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A43" w14:textId="1A17D59F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รายงานการปฏิบัติราชการประจำเดือน </w:t>
      </w:r>
      <w:r w:rsidR="00F0415D">
        <w:rPr>
          <w:rFonts w:ascii="TH SarabunPSK" w:hAnsi="TH SarabunPSK" w:cs="TH SarabunPSK" w:hint="cs"/>
          <w:b/>
          <w:bCs/>
          <w:sz w:val="28"/>
          <w:szCs w:val="36"/>
          <w:cs/>
        </w:rPr>
        <w:t>กุมภาพันธ์</w:t>
      </w: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 256</w:t>
      </w:r>
      <w:r w:rsidR="008E7FF3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427A3698" w14:textId="77777777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สถานีตำรวจภูธรพลูตาหลวง</w:t>
      </w:r>
    </w:p>
    <w:p w14:paraId="7B03B84A" w14:textId="52AF0FA5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9668F1E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00E5060" w14:textId="7ECCCEF6" w:rsidR="005152C8" w:rsidRDefault="005152C8" w:rsidP="005152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F0415D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15D">
        <w:rPr>
          <w:rFonts w:ascii="TH SarabunPSK" w:hAnsi="TH SarabunPSK" w:cs="TH SarabunPSK" w:hint="cs"/>
          <w:sz w:val="32"/>
          <w:szCs w:val="32"/>
          <w:cs/>
        </w:rPr>
        <w:t>28 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E7FF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นักงานสอบสวนได้รับแจ้งความร้องทุกข์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15D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</w:t>
      </w:r>
    </w:p>
    <w:p w14:paraId="602E3A6E" w14:textId="46C20325" w:rsidR="005152C8" w:rsidRDefault="005152C8" w:rsidP="005152C8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</w:r>
      <w:r w:rsidR="00F0415D"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 1 กุมภาพันธ์ 2568 </w:t>
      </w:r>
      <w:r w:rsidR="00F0415D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 28 กุมภาพันธ์ 2568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2</w:t>
      </w:r>
      <w:r w:rsidR="00F0415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F3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15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F78B40" w14:textId="5DAF7772" w:rsidR="003D457B" w:rsidRPr="005152C8" w:rsidRDefault="003D457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0ADA40" w14:textId="73002781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67F88263" w:rsidR="00781A92" w:rsidRDefault="00F0415D" w:rsidP="005152C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95B9D39" wp14:editId="43AEF9FD">
            <wp:simplePos x="0" y="0"/>
            <wp:positionH relativeFrom="column">
              <wp:posOffset>661913</wp:posOffset>
            </wp:positionH>
            <wp:positionV relativeFrom="paragraph">
              <wp:posOffset>95885</wp:posOffset>
            </wp:positionV>
            <wp:extent cx="4780918" cy="3600000"/>
            <wp:effectExtent l="0" t="0" r="635" b="635"/>
            <wp:wrapNone/>
            <wp:docPr id="8761497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4971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91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05E01" w14:textId="37E37B44" w:rsidR="00582B41" w:rsidRDefault="00582B41" w:rsidP="005152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6D6F6F" w14:textId="572163BC" w:rsidR="00CA1AFE" w:rsidRPr="00E46788" w:rsidRDefault="00CA1AFE" w:rsidP="000219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4972478F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ECFDEA4" w:rsidR="00CD20D0" w:rsidRDefault="005152C8" w:rsidP="005152C8">
      <w:pPr>
        <w:tabs>
          <w:tab w:val="left" w:pos="5805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6EAADE" w14:textId="4DC2E94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14E77781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6288F0C9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93FFFC8" w:rsidR="00CD20D0" w:rsidRDefault="00CD20D0" w:rsidP="007B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D20D0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0073" w14:textId="77777777" w:rsidR="00815C39" w:rsidRDefault="00815C39" w:rsidP="0071078E">
      <w:pPr>
        <w:spacing w:after="0" w:line="240" w:lineRule="auto"/>
      </w:pPr>
      <w:r>
        <w:separator/>
      </w:r>
    </w:p>
  </w:endnote>
  <w:endnote w:type="continuationSeparator" w:id="0">
    <w:p w14:paraId="02FC3F0E" w14:textId="77777777" w:rsidR="00815C39" w:rsidRDefault="00815C39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D0DC" w14:textId="77777777" w:rsidR="00815C39" w:rsidRDefault="00815C39" w:rsidP="0071078E">
      <w:pPr>
        <w:spacing w:after="0" w:line="240" w:lineRule="auto"/>
      </w:pPr>
      <w:r>
        <w:separator/>
      </w:r>
    </w:p>
  </w:footnote>
  <w:footnote w:type="continuationSeparator" w:id="0">
    <w:p w14:paraId="4AEBAF24" w14:textId="77777777" w:rsidR="00815C39" w:rsidRDefault="00815C39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38722">
    <w:abstractNumId w:val="1"/>
  </w:num>
  <w:num w:numId="2" w16cid:durableId="288169536">
    <w:abstractNumId w:val="8"/>
  </w:num>
  <w:num w:numId="3" w16cid:durableId="425030834">
    <w:abstractNumId w:val="3"/>
  </w:num>
  <w:num w:numId="4" w16cid:durableId="1158615718">
    <w:abstractNumId w:val="15"/>
  </w:num>
  <w:num w:numId="5" w16cid:durableId="390884141">
    <w:abstractNumId w:val="13"/>
  </w:num>
  <w:num w:numId="6" w16cid:durableId="307827675">
    <w:abstractNumId w:val="0"/>
  </w:num>
  <w:num w:numId="7" w16cid:durableId="1971469055">
    <w:abstractNumId w:val="9"/>
  </w:num>
  <w:num w:numId="8" w16cid:durableId="1703941004">
    <w:abstractNumId w:val="6"/>
  </w:num>
  <w:num w:numId="9" w16cid:durableId="545336848">
    <w:abstractNumId w:val="11"/>
  </w:num>
  <w:num w:numId="10" w16cid:durableId="669914190">
    <w:abstractNumId w:val="2"/>
  </w:num>
  <w:num w:numId="11" w16cid:durableId="2092311112">
    <w:abstractNumId w:val="16"/>
  </w:num>
  <w:num w:numId="12" w16cid:durableId="1286423735">
    <w:abstractNumId w:val="10"/>
  </w:num>
  <w:num w:numId="13" w16cid:durableId="200098909">
    <w:abstractNumId w:val="7"/>
  </w:num>
  <w:num w:numId="14" w16cid:durableId="88237446">
    <w:abstractNumId w:val="14"/>
  </w:num>
  <w:num w:numId="15" w16cid:durableId="337390296">
    <w:abstractNumId w:val="12"/>
  </w:num>
  <w:num w:numId="16" w16cid:durableId="673608809">
    <w:abstractNumId w:val="4"/>
  </w:num>
  <w:num w:numId="17" w16cid:durableId="4657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1D88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248DB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152C8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86B90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B1F3B"/>
    <w:rsid w:val="007F7C3C"/>
    <w:rsid w:val="00813DAF"/>
    <w:rsid w:val="00815C39"/>
    <w:rsid w:val="00820E39"/>
    <w:rsid w:val="00853A93"/>
    <w:rsid w:val="008A40EB"/>
    <w:rsid w:val="008D087D"/>
    <w:rsid w:val="008E7FF3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B0502"/>
    <w:rsid w:val="009B7274"/>
    <w:rsid w:val="009D7CB4"/>
    <w:rsid w:val="009F4B6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E6CB0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0415D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D599A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9E8BAC6-7F66-4DA5-B6E9-D18AF768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F1B4-46F6-4D28-9093-0152AD4A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316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Wichchuta Siricharoen</cp:lastModifiedBy>
  <cp:revision>2</cp:revision>
  <cp:lastPrinted>2025-04-21T04:47:00Z</cp:lastPrinted>
  <dcterms:created xsi:type="dcterms:W3CDTF">2025-04-21T04:48:00Z</dcterms:created>
  <dcterms:modified xsi:type="dcterms:W3CDTF">2025-04-21T04:48:00Z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