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EF0F" w14:textId="23FA7BEE" w:rsidR="000A7828" w:rsidRPr="000A7828" w:rsidRDefault="000A7828" w:rsidP="000A78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</w:pPr>
    </w:p>
    <w:p w14:paraId="7F59C45C" w14:textId="7F8AC681" w:rsidR="003B19BF" w:rsidRDefault="003B19BF" w:rsidP="000A78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jc w:val="center"/>
        <w:rPr>
          <w:rFonts w:ascii="TH SarabunIT๙" w:eastAsia="Sarabun" w:hAnsi="TH SarabunIT๙" w:cs="TH SarabunIT๙"/>
          <w:bCs/>
          <w:color w:val="000000"/>
          <w:sz w:val="48"/>
          <w:szCs w:val="48"/>
        </w:rPr>
      </w:pPr>
      <w:r w:rsidRPr="003B19BF">
        <w:rPr>
          <w:rFonts w:ascii="TH SarabunIT๙" w:eastAsia="Cordia New" w:hAnsi="TH SarabunIT๙" w:cs="TH SarabunIT๙"/>
          <w:noProof/>
          <w:color w:val="0070C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2E6FF80" wp14:editId="13F75BDB">
            <wp:simplePos x="0" y="0"/>
            <wp:positionH relativeFrom="column">
              <wp:posOffset>-371</wp:posOffset>
            </wp:positionH>
            <wp:positionV relativeFrom="paragraph">
              <wp:posOffset>188979</wp:posOffset>
            </wp:positionV>
            <wp:extent cx="742004" cy="742004"/>
            <wp:effectExtent l="0" t="0" r="1270" b="127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28" cy="74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F6892" w14:textId="33EB2289" w:rsidR="00B124D9" w:rsidRPr="003B19BF" w:rsidRDefault="00633703" w:rsidP="000A78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jc w:val="center"/>
        <w:rPr>
          <w:rFonts w:ascii="TH SarabunIT๙" w:eastAsia="Sarabun" w:hAnsi="TH SarabunIT๙" w:cs="TH SarabunIT๙"/>
          <w:bCs/>
          <w:color w:val="000000"/>
          <w:sz w:val="72"/>
          <w:szCs w:val="72"/>
          <w:cs/>
        </w:rPr>
      </w:pPr>
      <w:r w:rsidRPr="003B19BF">
        <w:rPr>
          <w:rFonts w:ascii="TH SarabunIT๙" w:eastAsia="Sarabun" w:hAnsi="TH SarabunIT๙" w:cs="TH SarabunIT๙" w:hint="cs"/>
          <w:bCs/>
          <w:color w:val="000000"/>
          <w:sz w:val="72"/>
          <w:szCs w:val="72"/>
          <w:cs/>
        </w:rPr>
        <w:t>บันทึกข้อความ</w:t>
      </w:r>
    </w:p>
    <w:p w14:paraId="19E49344" w14:textId="5D9A219C" w:rsidR="000A7828" w:rsidRPr="000A7828" w:rsidRDefault="000A7828" w:rsidP="000A7828">
      <w:pPr>
        <w:keepNext/>
        <w:spacing w:before="240" w:after="60"/>
        <w:outlineLvl w:val="3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A7828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0A782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0A782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</w:t>
      </w:r>
      <w:r w:rsidRPr="000A7828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407BC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พลูตาหลวง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อ.สัตหีบ     </w:t>
      </w:r>
      <w:r w:rsidRPr="000A782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r w:rsidRPr="000A7828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A782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ชลบุรี 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A782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โทร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0A782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๐</w:t>
      </w:r>
      <w:r w:rsidR="00407BC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๓๘๒</w:t>
      </w:r>
      <w:r w:rsidR="00407BC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4-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๕</w:t>
      </w:r>
      <w:r w:rsidR="00407BC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518</w:t>
      </w:r>
      <w:r w:rsidRPr="000A7828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70F2604E" w14:textId="6742771C" w:rsidR="000A7828" w:rsidRPr="000A7828" w:rsidRDefault="000A7828" w:rsidP="000A7828">
      <w:pPr>
        <w:tabs>
          <w:tab w:val="left" w:pos="1843"/>
        </w:tabs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0A7828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Pr="000A782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๐๐๑๗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</w:t>
      </w:r>
      <w:proofErr w:type="spellStart"/>
      <w:r w:rsidRPr="000A782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ชบ</w:t>
      </w:r>
      <w:proofErr w:type="spellEnd"/>
      <w:r w:rsidRPr="000A782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).๕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</w:t>
      </w:r>
      <w:r w:rsidR="00407BC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19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  <w:r w:rsidRPr="000A7828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407BC6">
        <w:rPr>
          <w:rFonts w:ascii="TH SarabunIT๙" w:eastAsia="Cordia New" w:hAnsi="TH SarabunIT๙" w:cs="TH SarabunIT๙"/>
          <w:b/>
          <w:bCs/>
          <w:sz w:val="32"/>
          <w:szCs w:val="32"/>
        </w:rPr>
        <w:t>-</w:t>
      </w:r>
      <w:r w:rsidRPr="000A7828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0A78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</w:t>
      </w:r>
      <w:r w:rsidRPr="000A782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A78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A78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437C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407B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A7828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วันที่</w:t>
      </w:r>
      <w:r w:rsidRPr="000A7828">
        <w:rPr>
          <w:rFonts w:ascii="TH SarabunIT๙" w:eastAsia="Cordia New" w:hAnsi="TH SarabunIT๙" w:cs="TH SarabunIT๙"/>
          <w:sz w:val="36"/>
          <w:szCs w:val="36"/>
          <w:cs/>
        </w:rPr>
        <w:t xml:space="preserve">  </w:t>
      </w:r>
      <w:r w:rsidRPr="000A782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A782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07BC6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437C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3B19B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07BC6">
        <w:rPr>
          <w:rFonts w:ascii="TH SarabunIT๙" w:eastAsia="Cordia New" w:hAnsi="TH SarabunIT๙" w:cs="TH SarabunIT๙" w:hint="cs"/>
          <w:sz w:val="32"/>
          <w:szCs w:val="32"/>
          <w:cs/>
        </w:rPr>
        <w:t>เ</w:t>
      </w:r>
      <w:r w:rsidR="003B19BF">
        <w:rPr>
          <w:rFonts w:ascii="TH SarabunIT๙" w:eastAsia="Cordia New" w:hAnsi="TH SarabunIT๙" w:cs="TH SarabunIT๙" w:hint="cs"/>
          <w:sz w:val="32"/>
          <w:szCs w:val="32"/>
          <w:cs/>
        </w:rPr>
        <w:t>ม</w:t>
      </w:r>
      <w:r w:rsidR="00407BC6">
        <w:rPr>
          <w:rFonts w:ascii="TH SarabunIT๙" w:eastAsia="Cordia New" w:hAnsi="TH SarabunIT๙" w:cs="TH SarabunIT๙" w:hint="cs"/>
          <w:sz w:val="32"/>
          <w:szCs w:val="32"/>
          <w:cs/>
        </w:rPr>
        <w:t>ษายน</w:t>
      </w:r>
      <w:r w:rsidRPr="000A7828">
        <w:rPr>
          <w:rFonts w:ascii="TH SarabunIT๙" w:eastAsia="Cordia New" w:hAnsi="TH SarabunIT๙" w:cs="TH SarabunIT๙"/>
          <w:sz w:val="32"/>
          <w:szCs w:val="32"/>
          <w:cs/>
        </w:rPr>
        <w:t xml:space="preserve">   ๒๕๖</w:t>
      </w:r>
      <w:r w:rsidR="00C96F63">
        <w:rPr>
          <w:rFonts w:ascii="TH SarabunIT๙" w:eastAsia="Cordia New" w:hAnsi="TH SarabunIT๙" w:cs="TH SarabunIT๙" w:hint="cs"/>
          <w:sz w:val="32"/>
          <w:szCs w:val="32"/>
          <w:cs/>
        </w:rPr>
        <w:t>๘</w:t>
      </w:r>
    </w:p>
    <w:p w14:paraId="35EB6ECC" w14:textId="6678C037" w:rsidR="00B124D9" w:rsidRPr="000A78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344" w:lineRule="auto"/>
        <w:ind w:left="16" w:right="2163" w:firstLine="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0A7828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เรื่อง</w:t>
      </w:r>
      <w:proofErr w:type="spellEnd"/>
      <w:r w:rsidRPr="000A782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="00407BC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proofErr w:type="spellStart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รายงานผลการจัดซื้อจัดจ้าง</w:t>
      </w:r>
      <w:proofErr w:type="spellEnd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ประจำปีงบประมาณ</w:t>
      </w:r>
      <w:proofErr w:type="spellEnd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พ.ศ.256</w:t>
      </w:r>
      <w:r w:rsidR="00C96F63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</w:p>
    <w:p w14:paraId="24066612" w14:textId="537C6698" w:rsidR="00B124D9" w:rsidRPr="000A78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8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proofErr w:type="spellStart"/>
      <w:r w:rsidRPr="000A7828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เรียน</w:t>
      </w:r>
      <w:proofErr w:type="spellEnd"/>
      <w:r w:rsidRPr="000A7828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</w:t>
      </w:r>
      <w:r w:rsidR="00407BC6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 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ผ</w:t>
      </w:r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กก.สภ.พลูตาหลวง</w:t>
      </w:r>
    </w:p>
    <w:p w14:paraId="765B3EB7" w14:textId="128B3E92" w:rsidR="000A7828" w:rsidRPr="000A7828" w:rsidRDefault="000A7828" w:rsidP="000A7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28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ตามที่สำนักงานคณะกรรมการป้องกันแปราบปรามการทุจริตแห่งชาติ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สำนักงานป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ช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.)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Integrityand Transparency Assessment : ITA)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โดยกำหนดให้หน่วยงานมีการรายงานผลการจัดซื้อจัดจ้างในปีงบประมาณที่ผ่านมา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เพื่อนำผลการ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วิเคราะห์ไปปรับปรุงการจัดซื้อจัดจ้างในปีงบประมาณถัดไปให้เกิดประสิทธิผลสูงสุด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นั้น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4E103448" w14:textId="3C02C853" w:rsidR="000A7828" w:rsidRPr="000A7828" w:rsidRDefault="000A7828" w:rsidP="000A7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ฝ่ายอำนวยการ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ได้จัดทำข้อมูลรายงานผลการจัดซื้อจัดจ้าง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ประจำปีงบประมาณ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ศ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C96F63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และนำมาสรุปผลการจัดซื้อจัดจ้างในรอบปีงบประมาณที่ผ่านมา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ตามโครงการประเมินคุณธรรมและความโปร่งใส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ในการดำเนินงานของหน่วยงานภาครัฐ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and Transparency Assessment : ITA)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ของสำนักงาน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คณะกรรมการป้องกันและปราบปรามการทุจริตแห่งชาติ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เรียบร้อยแล้ว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รายละเอียดตามเอกสารแนบ</w:t>
      </w:r>
    </w:p>
    <w:p w14:paraId="5B81387F" w14:textId="12E42950" w:rsidR="00B124D9" w:rsidRPr="000A7828" w:rsidRDefault="00633703" w:rsidP="000A7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1460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จึงเรียนมาเพื่อโปรดทราบ</w:t>
      </w:r>
      <w:proofErr w:type="spellEnd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37E7C5E" w14:textId="77777777" w:rsidR="00463C5B" w:rsidRDefault="00633703" w:rsidP="00463C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</w:t>
      </w:r>
      <w:r w:rsidR="00407BC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</w:t>
      </w:r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463C5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</w:t>
      </w:r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พ.ต.ท.</w:t>
      </w:r>
      <w:r w:rsidR="00463C5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</w:t>
      </w:r>
      <w:r w:rsidR="00463C5B">
        <w:rPr>
          <w:noProof/>
        </w:rPr>
        <w:drawing>
          <wp:inline distT="0" distB="0" distL="0" distR="0" wp14:anchorId="776560BC" wp14:editId="2D235279">
            <wp:extent cx="942975" cy="285750"/>
            <wp:effectExtent l="0" t="0" r="9525" b="0"/>
            <wp:docPr id="593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20B4474F-A192-B622-012A-6A729F73F3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" name="รูปภาพ 1">
                      <a:extLst>
                        <a:ext uri="{FF2B5EF4-FFF2-40B4-BE49-F238E27FC236}">
                          <a16:creationId xmlns:a16="http://schemas.microsoft.com/office/drawing/2014/main" id="{20B4474F-A192-B622-012A-6A729F73F3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B5576D3" w14:textId="5D1E9EA1" w:rsidR="00B124D9" w:rsidRPr="000A7828" w:rsidRDefault="00463C5B" w:rsidP="00463C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</w:t>
      </w:r>
      <w:proofErr w:type="gramStart"/>
      <w:r w:rsidR="00000000"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407BC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ภัทรพล</w:t>
      </w:r>
      <w:proofErr w:type="gramEnd"/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proofErr w:type="gramStart"/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ถ้วยทอง</w:t>
      </w:r>
      <w:r w:rsidR="00000000"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</w:t>
      </w:r>
      <w:proofErr w:type="gramEnd"/>
      <w:r w:rsidR="00000000"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102E851" w14:textId="116DA47F" w:rsidR="00D136B8" w:rsidRDefault="00407BC6" w:rsidP="00407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สว.อก.สภ.พลูตาหลวง</w:t>
      </w:r>
    </w:p>
    <w:p w14:paraId="0B7A3F17" w14:textId="77777777" w:rsidR="00D136B8" w:rsidRDefault="00D136B8" w:rsidP="006337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B9971E4" w14:textId="77777777" w:rsidR="00D136B8" w:rsidRDefault="00D136B8" w:rsidP="006337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136B8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-ทราบ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ดำเนินการเผยแพร่ข้อมูลภายในไตรมาสที่ ๒ ของปีงบประมาณ พ.ศ. ๒๕๖๘ เพื่อให้ทราบโดยทั่วกัน</w:t>
      </w:r>
      <w:r w:rsidR="0063370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</w:p>
    <w:p w14:paraId="09E90FC0" w14:textId="0C10BA62" w:rsidR="00633703" w:rsidRDefault="00633703" w:rsidP="006337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A4E5E7B" w14:textId="690B0AD3" w:rsidR="00B124D9" w:rsidRPr="00633703" w:rsidRDefault="00407BC6" w:rsidP="006337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881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พ.ต.อ.</w:t>
      </w:r>
      <w:r w:rsidR="00000000" w:rsidRPr="0063370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63C5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63C5B">
        <w:rPr>
          <w:noProof/>
        </w:rPr>
        <w:drawing>
          <wp:inline distT="0" distB="0" distL="0" distR="0" wp14:anchorId="67AB2A73" wp14:editId="2C8869E6">
            <wp:extent cx="1085850" cy="371475"/>
            <wp:effectExtent l="0" t="0" r="0" b="9525"/>
            <wp:docPr id="5935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F127C1A9-F606-E8C9-690C-846168CBA9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" name="รูปภาพ 1">
                      <a:extLst>
                        <a:ext uri="{FF2B5EF4-FFF2-40B4-BE49-F238E27FC236}">
                          <a16:creationId xmlns:a16="http://schemas.microsoft.com/office/drawing/2014/main" id="{F127C1A9-F606-E8C9-690C-846168CBA9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8ACEF01" w14:textId="77777777" w:rsidR="00407BC6" w:rsidRDefault="00633703" w:rsidP="00407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96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</w:t>
      </w:r>
      <w:proofErr w:type="gramStart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407BC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ต่อศักดิ์</w:t>
      </w:r>
      <w:proofErr w:type="gramEnd"/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proofErr w:type="gramStart"/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สารีรัตน์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</w:t>
      </w:r>
      <w:proofErr w:type="gramEnd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07B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</w:p>
    <w:p w14:paraId="281D0CEC" w14:textId="4AD4B375" w:rsidR="00B124D9" w:rsidRDefault="00407BC6" w:rsidP="00407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96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ผกก.สภ.พลูตาหลวง</w:t>
      </w:r>
    </w:p>
    <w:p w14:paraId="399F3E3C" w14:textId="77777777" w:rsidR="00463C5B" w:rsidRDefault="00463C5B" w:rsidP="00407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968"/>
        <w:jc w:val="center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</w:p>
    <w:p w14:paraId="0AC7F264" w14:textId="77777777" w:rsidR="00633703" w:rsidRDefault="006337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right="97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5564C3" w14:textId="407255D5" w:rsidR="00633703" w:rsidRPr="000A7828" w:rsidRDefault="006337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right="97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D859046" w14:textId="7D539EF2" w:rsidR="00B124D9" w:rsidRPr="000A7828" w:rsidRDefault="003B19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19BF">
        <w:rPr>
          <w:rFonts w:ascii="TH SarabunIT๙" w:eastAsia="Cordia New" w:hAnsi="TH SarabunIT๙" w:cs="TH SarabunIT๙"/>
          <w:noProof/>
          <w:color w:val="0070C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0CB849A" wp14:editId="09FFF4B8">
            <wp:simplePos x="0" y="0"/>
            <wp:positionH relativeFrom="column">
              <wp:posOffset>2518434</wp:posOffset>
            </wp:positionH>
            <wp:positionV relativeFrom="paragraph">
              <wp:posOffset>153958</wp:posOffset>
            </wp:positionV>
            <wp:extent cx="1061049" cy="1061049"/>
            <wp:effectExtent l="0" t="0" r="6350" b="6350"/>
            <wp:wrapNone/>
            <wp:docPr id="135752065" name="รูปภาพ 13575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49" cy="106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DE404" w14:textId="77777777" w:rsidR="003B19BF" w:rsidRDefault="003B1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F660A99" w14:textId="77777777" w:rsidR="003B19BF" w:rsidRDefault="003B1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D0DE122" w14:textId="77777777" w:rsidR="003B19BF" w:rsidRDefault="003B1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A6D869E" w14:textId="77777777" w:rsidR="003B19BF" w:rsidRDefault="003B1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7FCC5C5" w14:textId="5FDA28B6" w:rsidR="00B124D9" w:rsidRPr="000A78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A782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ประกาศ </w:t>
      </w:r>
      <w:r w:rsidR="00633703" w:rsidRPr="003B19BF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</w:t>
      </w:r>
      <w:r w:rsidR="004D657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พลูตาหลวง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073BBF42" w14:textId="348E2097" w:rsidR="00B124D9" w:rsidRPr="000A78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A782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เรื่อง 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รายงานผลการจัดซื้อจัดจ้างหรือการจัดหาพัสดุประจำปี พ.ศ.256</w:t>
      </w:r>
      <w:r w:rsidR="00C96F63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</w:p>
    <w:p w14:paraId="1A24EC4B" w14:textId="77777777" w:rsidR="00B124D9" w:rsidRPr="000A78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 </w:t>
      </w:r>
    </w:p>
    <w:p w14:paraId="1589BE42" w14:textId="0207D4C6" w:rsidR="00B124D9" w:rsidRPr="000A7828" w:rsidRDefault="00633703" w:rsidP="004D65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0" w:line="244" w:lineRule="auto"/>
        <w:ind w:left="738" w:firstLine="721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3370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4D657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พลูตาหลวง </w:t>
      </w:r>
      <w:r w:rsidRPr="0063370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ได้จัดทำรายงานผลการจัดซื้อจัดจ้างหรือการจัดหาพัสดุประจำปี พ.ศ.256</w:t>
      </w:r>
      <w:r w:rsidR="00C96F63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เพื่อให้สอดคล้องและเป็นไปตามแผนปฏิบัติการจัดซื้อจัดจ้างของปีงบระมาณ พ.ศ.256</w:t>
      </w:r>
      <w:r w:rsidR="00505C18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รายละเอียดตามเอกสารแนบท้ายประกาศ </w:t>
      </w:r>
    </w:p>
    <w:p w14:paraId="6054A89D" w14:textId="55B424A4" w:rsidR="00B124D9" w:rsidRPr="000A7828" w:rsidRDefault="00000000" w:rsidP="003B1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72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ประกาศ</w:t>
      </w:r>
      <w:proofErr w:type="spellEnd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D657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ณ</w:t>
      </w:r>
      <w:r w:rsidR="004D657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วันที่</w:t>
      </w:r>
      <w:proofErr w:type="spellEnd"/>
      <w:r w:rsidR="004D657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๑</w:t>
      </w:r>
      <w:r w:rsidR="004D657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D657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D657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เมษายน  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พ.ศ.256</w:t>
      </w:r>
      <w:r w:rsidR="00C96F63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2AD5898B" w14:textId="4084A6DC" w:rsidR="00B124D9" w:rsidRPr="000A7828" w:rsidRDefault="00633703" w:rsidP="004D65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9" w:line="240" w:lineRule="auto"/>
        <w:ind w:right="320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</w:t>
      </w:r>
      <w:r w:rsidR="004D657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</w:t>
      </w:r>
      <w:proofErr w:type="spellStart"/>
      <w:r w:rsidR="0086134D"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พันตำรวจเอก</w:t>
      </w:r>
      <w:proofErr w:type="spellEnd"/>
      <w:r w:rsidR="0086134D"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D657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="004D6571">
        <w:rPr>
          <w:noProof/>
        </w:rPr>
        <w:drawing>
          <wp:inline distT="0" distB="0" distL="0" distR="0" wp14:anchorId="077A7909" wp14:editId="41B558F8">
            <wp:extent cx="819150" cy="371475"/>
            <wp:effectExtent l="0" t="0" r="0" b="9525"/>
            <wp:docPr id="141100241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F127C1A9-F606-E8C9-690C-846168CBA9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" name="รูปภาพ 1">
                      <a:extLst>
                        <a:ext uri="{FF2B5EF4-FFF2-40B4-BE49-F238E27FC236}">
                          <a16:creationId xmlns:a16="http://schemas.microsoft.com/office/drawing/2014/main" id="{F127C1A9-F606-E8C9-690C-846168CBA9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42EBD" w14:textId="61F22EC3" w:rsidR="00633703" w:rsidRPr="000A7828" w:rsidRDefault="00000000" w:rsidP="006337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96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63370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</w:t>
      </w:r>
      <w:r w:rsidR="0086134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="0063370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gramStart"/>
      <w:r w:rsidR="00633703"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4D657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ต่อศักดิ์</w:t>
      </w:r>
      <w:proofErr w:type="gramEnd"/>
      <w:r w:rsidR="004D657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proofErr w:type="gramStart"/>
      <w:r w:rsidR="004D657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สารีรัตน์</w:t>
      </w:r>
      <w:r w:rsidR="00633703"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</w:t>
      </w:r>
      <w:proofErr w:type="gramEnd"/>
      <w:r w:rsidR="00633703"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1721573" w14:textId="5F15E330" w:rsidR="00633703" w:rsidRDefault="003B19BF" w:rsidP="003B1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2880" w:right="971" w:firstLine="720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86134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</w:t>
      </w:r>
      <w:r w:rsidR="00633703" w:rsidRPr="000A782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63370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</w:t>
      </w:r>
      <w:r w:rsidR="004D657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พลูตาหลวง</w:t>
      </w:r>
    </w:p>
    <w:p w14:paraId="74DD9D13" w14:textId="70ADC24D" w:rsidR="00B124D9" w:rsidRPr="00703414" w:rsidRDefault="00B124D9" w:rsidP="006337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right="141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B124D9" w:rsidRPr="00703414" w:rsidSect="00C05D06">
      <w:pgSz w:w="12240" w:h="15840"/>
      <w:pgMar w:top="957" w:right="1415" w:bottom="450" w:left="142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C54B" w14:textId="77777777" w:rsidR="008A674C" w:rsidRDefault="008A674C" w:rsidP="00437C36">
      <w:pPr>
        <w:spacing w:line="240" w:lineRule="auto"/>
      </w:pPr>
      <w:r>
        <w:separator/>
      </w:r>
    </w:p>
  </w:endnote>
  <w:endnote w:type="continuationSeparator" w:id="0">
    <w:p w14:paraId="29F33F6B" w14:textId="77777777" w:rsidR="008A674C" w:rsidRDefault="008A674C" w:rsidP="00437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FEE1" w14:textId="77777777" w:rsidR="008A674C" w:rsidRDefault="008A674C" w:rsidP="00437C36">
      <w:pPr>
        <w:spacing w:line="240" w:lineRule="auto"/>
      </w:pPr>
      <w:r>
        <w:separator/>
      </w:r>
    </w:p>
  </w:footnote>
  <w:footnote w:type="continuationSeparator" w:id="0">
    <w:p w14:paraId="0E2476A2" w14:textId="77777777" w:rsidR="008A674C" w:rsidRDefault="008A674C" w:rsidP="00437C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995B9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435894027" o:spid="_x0000_i1025" type="#_x0000_t75" style="width:11.2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747E42DB" wp14:editId="2AD7B9B4">
            <wp:extent cx="142875" cy="133350"/>
            <wp:effectExtent l="0" t="0" r="0" b="0"/>
            <wp:docPr id="435894027" name="รูปภาพ 43589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C4D4C4B"/>
    <w:multiLevelType w:val="hybridMultilevel"/>
    <w:tmpl w:val="3AA8CAA8"/>
    <w:lvl w:ilvl="0" w:tplc="0520EB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C4E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C5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AC3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2C0C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AC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8B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3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4C8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823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D9"/>
    <w:rsid w:val="000A7828"/>
    <w:rsid w:val="001D07DC"/>
    <w:rsid w:val="003B19BF"/>
    <w:rsid w:val="003B6AB7"/>
    <w:rsid w:val="00407BC6"/>
    <w:rsid w:val="00437C36"/>
    <w:rsid w:val="00463C5B"/>
    <w:rsid w:val="004B2F54"/>
    <w:rsid w:val="004D6571"/>
    <w:rsid w:val="00505C18"/>
    <w:rsid w:val="0053252F"/>
    <w:rsid w:val="00633703"/>
    <w:rsid w:val="006E7FB1"/>
    <w:rsid w:val="00703414"/>
    <w:rsid w:val="0086134D"/>
    <w:rsid w:val="008A674C"/>
    <w:rsid w:val="00B124D9"/>
    <w:rsid w:val="00C05D06"/>
    <w:rsid w:val="00C96F63"/>
    <w:rsid w:val="00D136B8"/>
    <w:rsid w:val="00D66CFE"/>
    <w:rsid w:val="00E5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5898"/>
  <w15:docId w15:val="{8C345ACA-0256-4529-B8C2-41C867EF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33703"/>
    <w:pPr>
      <w:ind w:left="720"/>
      <w:contextualSpacing/>
    </w:pPr>
    <w:rPr>
      <w:rFonts w:cs="Cordia New"/>
      <w:szCs w:val="28"/>
    </w:rPr>
  </w:style>
  <w:style w:type="character" w:styleId="a6">
    <w:name w:val="annotation reference"/>
    <w:basedOn w:val="a0"/>
    <w:uiPriority w:val="99"/>
    <w:semiHidden/>
    <w:unhideWhenUsed/>
    <w:rsid w:val="00C96F63"/>
    <w:rPr>
      <w:sz w:val="16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96F63"/>
    <w:pPr>
      <w:spacing w:line="240" w:lineRule="auto"/>
    </w:pPr>
    <w:rPr>
      <w:rFonts w:cs="Cordia New"/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C96F63"/>
    <w:rPr>
      <w:rFonts w:cs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6F63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C96F63"/>
    <w:rPr>
      <w:rFonts w:cs="Cordia New"/>
      <w:b/>
      <w:bCs/>
      <w:sz w:val="20"/>
      <w:szCs w:val="25"/>
    </w:rPr>
  </w:style>
  <w:style w:type="character" w:customStyle="1" w:styleId="10">
    <w:name w:val="หัวเรื่อง 1 อักขระ"/>
    <w:basedOn w:val="a0"/>
    <w:link w:val="1"/>
    <w:uiPriority w:val="9"/>
    <w:rsid w:val="00703414"/>
    <w:rPr>
      <w:b/>
      <w:sz w:val="48"/>
      <w:szCs w:val="48"/>
    </w:rPr>
  </w:style>
  <w:style w:type="paragraph" w:styleId="ab">
    <w:name w:val="footnote text"/>
    <w:basedOn w:val="a"/>
    <w:link w:val="ac"/>
    <w:uiPriority w:val="99"/>
    <w:semiHidden/>
    <w:unhideWhenUsed/>
    <w:rsid w:val="00437C36"/>
    <w:pPr>
      <w:spacing w:line="240" w:lineRule="auto"/>
    </w:pPr>
    <w:rPr>
      <w:rFonts w:cs="Cordia New"/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437C36"/>
    <w:rPr>
      <w:rFonts w:cs="Cordia New"/>
      <w:sz w:val="20"/>
      <w:szCs w:val="25"/>
    </w:rPr>
  </w:style>
  <w:style w:type="character" w:styleId="ad">
    <w:name w:val="footnote reference"/>
    <w:basedOn w:val="a0"/>
    <w:uiPriority w:val="99"/>
    <w:semiHidden/>
    <w:unhideWhenUsed/>
    <w:rsid w:val="00437C36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211E-9B1A-43D8-AA2F-28F7B1D1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Talyn</dc:creator>
  <cp:lastModifiedBy>ปรีดาวรรณ คำนึงผล</cp:lastModifiedBy>
  <cp:revision>5</cp:revision>
  <cp:lastPrinted>2025-04-09T05:54:00Z</cp:lastPrinted>
  <dcterms:created xsi:type="dcterms:W3CDTF">2025-04-19T04:19:00Z</dcterms:created>
  <dcterms:modified xsi:type="dcterms:W3CDTF">2025-04-19T04:36:00Z</dcterms:modified>
</cp:coreProperties>
</file>